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29C" w:rsidRDefault="0057786D">
      <w:pPr>
        <w:pStyle w:val="3"/>
        <w:spacing w:line="415" w:lineRule="auto"/>
        <w:jc w:val="center"/>
        <w:rPr>
          <w:sz w:val="24"/>
        </w:rPr>
      </w:pPr>
      <w:r>
        <w:rPr>
          <w:rFonts w:hint="eastAsia"/>
          <w:sz w:val="24"/>
        </w:rPr>
        <w:t>就业协议书填写注意事项</w:t>
      </w:r>
    </w:p>
    <w:p w:rsidR="00E4629C" w:rsidRDefault="0057786D">
      <w:pPr>
        <w:ind w:firstLineChars="200" w:firstLine="400"/>
        <w:rPr>
          <w:sz w:val="20"/>
          <w:szCs w:val="20"/>
        </w:rPr>
      </w:pPr>
      <w:r>
        <w:rPr>
          <w:rFonts w:hint="eastAsia"/>
          <w:sz w:val="20"/>
          <w:szCs w:val="20"/>
        </w:rPr>
        <w:t>各位毕业生：求职工作即将开始，为保证大家就业手续办理顺利，我中心特详细制定了三方协议的填写注意事项，请各位毕业生仔细阅读，认真填写三方协议，避免因三方协议填写不当造成个人损失。祝各位毕业生求职顺利！</w:t>
      </w:r>
    </w:p>
    <w:p w:rsidR="00E4629C" w:rsidRDefault="0057786D">
      <w:pPr>
        <w:rPr>
          <w:sz w:val="20"/>
          <w:szCs w:val="20"/>
        </w:rPr>
      </w:pPr>
      <w:r>
        <w:rPr>
          <w:rFonts w:hint="eastAsia"/>
          <w:sz w:val="20"/>
          <w:szCs w:val="20"/>
        </w:rPr>
        <w:t>1</w:t>
      </w:r>
      <w:r>
        <w:rPr>
          <w:rFonts w:hint="eastAsia"/>
          <w:sz w:val="20"/>
          <w:szCs w:val="20"/>
        </w:rPr>
        <w:t>、三方协议用于用人单位为毕业生申请户口，如果用人单位不解决户口，则不需要填写三方协议。</w:t>
      </w:r>
    </w:p>
    <w:p w:rsidR="00E4629C" w:rsidRDefault="0057786D">
      <w:pPr>
        <w:widowControl/>
        <w:rPr>
          <w:sz w:val="20"/>
          <w:szCs w:val="20"/>
        </w:rPr>
      </w:pPr>
      <w:r>
        <w:rPr>
          <w:rFonts w:hint="eastAsia"/>
          <w:sz w:val="20"/>
          <w:szCs w:val="20"/>
        </w:rPr>
        <w:t>2</w:t>
      </w:r>
      <w:r>
        <w:rPr>
          <w:rFonts w:hint="eastAsia"/>
          <w:sz w:val="20"/>
          <w:szCs w:val="20"/>
        </w:rPr>
        <w:t>、健康状况：据实填写，如“健康”、“良好”、“较差”、“残疾”等。</w:t>
      </w:r>
    </w:p>
    <w:p w:rsidR="00E4629C" w:rsidRDefault="0057786D">
      <w:pPr>
        <w:widowControl/>
        <w:rPr>
          <w:sz w:val="20"/>
          <w:szCs w:val="20"/>
        </w:rPr>
      </w:pPr>
      <w:r>
        <w:rPr>
          <w:rFonts w:hint="eastAsia"/>
          <w:sz w:val="20"/>
          <w:szCs w:val="20"/>
        </w:rPr>
        <w:t>3</w:t>
      </w:r>
      <w:r>
        <w:rPr>
          <w:rFonts w:hint="eastAsia"/>
          <w:sz w:val="20"/>
          <w:szCs w:val="20"/>
        </w:rPr>
        <w:t>、生源地区：需要填写具体。本科生：填本科入学前户口所在地，省、自治区、直辖市一级即可。硕博：如果本科毕业（或研究生毕业）后落实工作并解决户口，填写工作单位所在地的省市即可。</w:t>
      </w:r>
    </w:p>
    <w:p w:rsidR="00E4629C" w:rsidRDefault="0057786D">
      <w:pPr>
        <w:widowControl/>
        <w:rPr>
          <w:sz w:val="20"/>
          <w:szCs w:val="20"/>
        </w:rPr>
      </w:pPr>
      <w:r>
        <w:rPr>
          <w:rFonts w:hint="eastAsia"/>
          <w:sz w:val="20"/>
          <w:szCs w:val="20"/>
        </w:rPr>
        <w:t>4</w:t>
      </w:r>
      <w:r>
        <w:rPr>
          <w:rFonts w:hint="eastAsia"/>
          <w:sz w:val="20"/>
          <w:szCs w:val="20"/>
        </w:rPr>
        <w:t>、专业：一定要与毕业证书、学位证书上的专业名称一致。毕业生如不清楚，请询问班主任或导师。</w:t>
      </w:r>
    </w:p>
    <w:p w:rsidR="00E4629C" w:rsidRDefault="0057786D">
      <w:pPr>
        <w:rPr>
          <w:sz w:val="20"/>
          <w:szCs w:val="20"/>
        </w:rPr>
      </w:pPr>
      <w:r>
        <w:rPr>
          <w:rFonts w:hint="eastAsia"/>
          <w:sz w:val="20"/>
          <w:szCs w:val="20"/>
        </w:rPr>
        <w:t>5</w:t>
      </w:r>
      <w:r>
        <w:rPr>
          <w:rFonts w:hint="eastAsia"/>
          <w:sz w:val="20"/>
          <w:szCs w:val="20"/>
        </w:rPr>
        <w:t>、毕业时间：如系明年秋季毕业生，一律填写：“</w:t>
      </w:r>
      <w:r w:rsidR="00C06A20">
        <w:rPr>
          <w:rFonts w:hint="eastAsia"/>
          <w:sz w:val="20"/>
          <w:szCs w:val="20"/>
        </w:rPr>
        <w:t>2019</w:t>
      </w:r>
      <w:r>
        <w:rPr>
          <w:rFonts w:hint="eastAsia"/>
          <w:sz w:val="20"/>
          <w:szCs w:val="20"/>
        </w:rPr>
        <w:t>年</w:t>
      </w:r>
      <w:r>
        <w:rPr>
          <w:rFonts w:hint="eastAsia"/>
          <w:sz w:val="20"/>
          <w:szCs w:val="20"/>
        </w:rPr>
        <w:t>7</w:t>
      </w:r>
      <w:r>
        <w:rPr>
          <w:rFonts w:hint="eastAsia"/>
          <w:sz w:val="20"/>
          <w:szCs w:val="20"/>
        </w:rPr>
        <w:t>月”；如系明年春季毕业生，一律填写“</w:t>
      </w:r>
      <w:r w:rsidR="00C06A20">
        <w:rPr>
          <w:rFonts w:hint="eastAsia"/>
          <w:sz w:val="20"/>
          <w:szCs w:val="20"/>
        </w:rPr>
        <w:t>2019</w:t>
      </w:r>
      <w:r>
        <w:rPr>
          <w:rFonts w:hint="eastAsia"/>
          <w:sz w:val="20"/>
          <w:szCs w:val="20"/>
        </w:rPr>
        <w:t>年</w:t>
      </w:r>
      <w:r>
        <w:rPr>
          <w:rFonts w:hint="eastAsia"/>
          <w:sz w:val="20"/>
          <w:szCs w:val="20"/>
        </w:rPr>
        <w:t>1</w:t>
      </w:r>
      <w:r>
        <w:rPr>
          <w:rFonts w:hint="eastAsia"/>
          <w:sz w:val="20"/>
          <w:szCs w:val="20"/>
        </w:rPr>
        <w:t>月”。</w:t>
      </w:r>
    </w:p>
    <w:p w:rsidR="00E4629C" w:rsidRDefault="0057786D">
      <w:pPr>
        <w:widowControl/>
        <w:rPr>
          <w:sz w:val="20"/>
          <w:szCs w:val="20"/>
        </w:rPr>
      </w:pPr>
      <w:r>
        <w:rPr>
          <w:rFonts w:hint="eastAsia"/>
          <w:sz w:val="20"/>
          <w:szCs w:val="20"/>
        </w:rPr>
        <w:t>6</w:t>
      </w:r>
      <w:r>
        <w:rPr>
          <w:rFonts w:hint="eastAsia"/>
          <w:sz w:val="20"/>
          <w:szCs w:val="20"/>
        </w:rPr>
        <w:t>、学位：博士或硕士或学士。</w:t>
      </w:r>
    </w:p>
    <w:p w:rsidR="00E4629C" w:rsidRDefault="0057786D">
      <w:pPr>
        <w:widowControl/>
        <w:rPr>
          <w:sz w:val="20"/>
          <w:szCs w:val="20"/>
        </w:rPr>
      </w:pPr>
      <w:r>
        <w:rPr>
          <w:rFonts w:hint="eastAsia"/>
          <w:sz w:val="20"/>
          <w:szCs w:val="20"/>
        </w:rPr>
        <w:t>7</w:t>
      </w:r>
      <w:r>
        <w:rPr>
          <w:rFonts w:hint="eastAsia"/>
          <w:sz w:val="20"/>
          <w:szCs w:val="20"/>
        </w:rPr>
        <w:t>、学制：两年或者三年或者四年，是本专业正常完成学业的时间。</w:t>
      </w:r>
    </w:p>
    <w:p w:rsidR="00E4629C" w:rsidRDefault="0057786D">
      <w:pPr>
        <w:widowControl/>
        <w:rPr>
          <w:sz w:val="20"/>
          <w:szCs w:val="20"/>
        </w:rPr>
      </w:pPr>
      <w:r>
        <w:rPr>
          <w:rFonts w:hint="eastAsia"/>
          <w:sz w:val="20"/>
          <w:szCs w:val="20"/>
        </w:rPr>
        <w:t>8</w:t>
      </w:r>
      <w:r>
        <w:rPr>
          <w:rFonts w:hint="eastAsia"/>
          <w:sz w:val="20"/>
          <w:szCs w:val="20"/>
        </w:rPr>
        <w:t>、培养方式：免费师范生需填写“免费师范生”；民族骨干计划培养学生填写“民族骨干计划（定向）”；其他一律填写“统招统分”。</w:t>
      </w:r>
    </w:p>
    <w:p w:rsidR="00E4629C" w:rsidRDefault="0057786D">
      <w:pPr>
        <w:widowControl/>
        <w:rPr>
          <w:sz w:val="20"/>
          <w:szCs w:val="20"/>
        </w:rPr>
      </w:pPr>
      <w:r>
        <w:rPr>
          <w:rFonts w:hint="eastAsia"/>
          <w:sz w:val="20"/>
          <w:szCs w:val="20"/>
        </w:rPr>
        <w:t>9</w:t>
      </w:r>
      <w:r>
        <w:rPr>
          <w:rFonts w:hint="eastAsia"/>
          <w:sz w:val="20"/>
          <w:szCs w:val="20"/>
        </w:rPr>
        <w:t>、家庭地址：如未婚，按“生源地区”一栏的标准具体填写；如已婚其配偶又是非在校生户籍，按配偶的户口所在地填写。</w:t>
      </w:r>
    </w:p>
    <w:p w:rsidR="00E4629C" w:rsidRDefault="0057786D">
      <w:pPr>
        <w:rPr>
          <w:sz w:val="20"/>
          <w:szCs w:val="20"/>
        </w:rPr>
      </w:pPr>
      <w:r>
        <w:rPr>
          <w:rFonts w:hint="eastAsia"/>
          <w:sz w:val="20"/>
          <w:szCs w:val="20"/>
        </w:rPr>
        <w:t>10</w:t>
      </w:r>
      <w:r>
        <w:rPr>
          <w:rFonts w:hint="eastAsia"/>
          <w:sz w:val="20"/>
          <w:szCs w:val="20"/>
        </w:rPr>
        <w:t>、用人单位基本情况：这一栏是由毕业生交用人单位填写的，请同学们不要随意填写。但到校学生就业与创业指导中心签约之前，在“单位名称”一栏必须填写签约单位的具体名称。</w:t>
      </w:r>
    </w:p>
    <w:p w:rsidR="00E4629C" w:rsidRDefault="0057786D">
      <w:pPr>
        <w:rPr>
          <w:sz w:val="20"/>
          <w:szCs w:val="20"/>
        </w:rPr>
      </w:pPr>
      <w:r>
        <w:rPr>
          <w:rFonts w:hint="eastAsia"/>
          <w:sz w:val="20"/>
          <w:szCs w:val="20"/>
        </w:rPr>
        <w:t>（</w:t>
      </w:r>
      <w:r>
        <w:rPr>
          <w:rFonts w:hint="eastAsia"/>
          <w:sz w:val="20"/>
          <w:szCs w:val="20"/>
        </w:rPr>
        <w:t>1</w:t>
      </w:r>
      <w:r>
        <w:rPr>
          <w:rFonts w:hint="eastAsia"/>
          <w:sz w:val="20"/>
          <w:szCs w:val="20"/>
        </w:rPr>
        <w:t>）单位全称：须详细问清用人单位的全称，此系报到证抬头，不得有一个字的错误。</w:t>
      </w:r>
    </w:p>
    <w:p w:rsidR="00E4629C" w:rsidRDefault="0057786D">
      <w:pPr>
        <w:rPr>
          <w:sz w:val="20"/>
          <w:szCs w:val="20"/>
        </w:rPr>
      </w:pPr>
      <w:r>
        <w:rPr>
          <w:rFonts w:hint="eastAsia"/>
          <w:sz w:val="20"/>
          <w:szCs w:val="20"/>
        </w:rPr>
        <w:t>（</w:t>
      </w:r>
      <w:r>
        <w:rPr>
          <w:rFonts w:hint="eastAsia"/>
          <w:sz w:val="20"/>
          <w:szCs w:val="20"/>
        </w:rPr>
        <w:t>2</w:t>
      </w:r>
      <w:r>
        <w:rPr>
          <w:rFonts w:hint="eastAsia"/>
          <w:sz w:val="20"/>
          <w:szCs w:val="20"/>
        </w:rPr>
        <w:t>）档案转寄单位名称和户口迁移地址：应届毕业生派遣规定户档不得分离，所以毕业生在填写的三方协议信息中档案转寄单位和户口迁移地址必须在同一个城市。（户口未迁入学校的除外。）</w:t>
      </w:r>
    </w:p>
    <w:p w:rsidR="00E4629C" w:rsidRDefault="0057786D">
      <w:pPr>
        <w:rPr>
          <w:sz w:val="20"/>
          <w:szCs w:val="20"/>
        </w:rPr>
      </w:pPr>
      <w:r>
        <w:rPr>
          <w:rFonts w:hint="eastAsia"/>
          <w:sz w:val="20"/>
          <w:szCs w:val="20"/>
        </w:rPr>
        <w:t>（</w:t>
      </w:r>
      <w:r>
        <w:rPr>
          <w:rFonts w:hint="eastAsia"/>
          <w:sz w:val="20"/>
          <w:szCs w:val="20"/>
        </w:rPr>
        <w:t>3</w:t>
      </w:r>
      <w:r>
        <w:rPr>
          <w:rFonts w:hint="eastAsia"/>
          <w:sz w:val="20"/>
          <w:szCs w:val="20"/>
        </w:rPr>
        <w:t>）户口迁移地址非常重要，请毕业生一定填写详细，向用人单位询问清楚，地址需要具体到门牌号。</w:t>
      </w:r>
    </w:p>
    <w:p w:rsidR="00E4629C" w:rsidRDefault="0057786D">
      <w:pPr>
        <w:widowControl/>
        <w:rPr>
          <w:sz w:val="20"/>
          <w:szCs w:val="20"/>
        </w:rPr>
      </w:pPr>
      <w:r>
        <w:rPr>
          <w:rFonts w:hint="eastAsia"/>
          <w:sz w:val="20"/>
          <w:szCs w:val="20"/>
        </w:rPr>
        <w:t>11</w:t>
      </w:r>
      <w:r>
        <w:rPr>
          <w:rFonts w:hint="eastAsia"/>
          <w:sz w:val="20"/>
          <w:szCs w:val="20"/>
        </w:rPr>
        <w:t>、培养单位基本情况：应填写毕业学校信息。单位名称：北京师范大学</w:t>
      </w:r>
      <w:r>
        <w:rPr>
          <w:rFonts w:hint="eastAsia"/>
          <w:sz w:val="20"/>
          <w:szCs w:val="20"/>
        </w:rPr>
        <w:t xml:space="preserve">  </w:t>
      </w:r>
      <w:r>
        <w:rPr>
          <w:rFonts w:hint="eastAsia"/>
          <w:sz w:val="20"/>
          <w:szCs w:val="20"/>
        </w:rPr>
        <w:t>（联系人：研究生、本科生均填写“</w:t>
      </w:r>
      <w:r w:rsidR="00C06A20">
        <w:rPr>
          <w:rFonts w:hint="eastAsia"/>
          <w:sz w:val="20"/>
          <w:szCs w:val="20"/>
        </w:rPr>
        <w:t>吕老师</w:t>
      </w:r>
      <w:r>
        <w:rPr>
          <w:rFonts w:hint="eastAsia"/>
          <w:sz w:val="20"/>
          <w:szCs w:val="20"/>
        </w:rPr>
        <w:t>”）；联系电话：</w:t>
      </w:r>
      <w:r>
        <w:rPr>
          <w:rFonts w:hint="eastAsia"/>
          <w:sz w:val="20"/>
          <w:szCs w:val="20"/>
        </w:rPr>
        <w:t xml:space="preserve"> 010-58802095</w:t>
      </w:r>
      <w:r>
        <w:rPr>
          <w:rFonts w:hint="eastAsia"/>
          <w:sz w:val="20"/>
          <w:szCs w:val="20"/>
        </w:rPr>
        <w:t>、</w:t>
      </w:r>
      <w:r>
        <w:rPr>
          <w:rFonts w:hint="eastAsia"/>
          <w:sz w:val="20"/>
          <w:szCs w:val="20"/>
        </w:rPr>
        <w:t>010-58807665</w:t>
      </w:r>
      <w:r>
        <w:rPr>
          <w:rFonts w:hint="eastAsia"/>
          <w:sz w:val="20"/>
          <w:szCs w:val="20"/>
        </w:rPr>
        <w:t>；通信地址：北京市海淀区新外大街</w:t>
      </w:r>
      <w:r>
        <w:rPr>
          <w:rFonts w:hint="eastAsia"/>
          <w:sz w:val="20"/>
          <w:szCs w:val="20"/>
        </w:rPr>
        <w:t>19</w:t>
      </w:r>
      <w:r>
        <w:rPr>
          <w:rFonts w:hint="eastAsia"/>
          <w:sz w:val="20"/>
          <w:szCs w:val="20"/>
        </w:rPr>
        <w:t>号北京师范大学学生就业与创业指导中心</w:t>
      </w:r>
      <w:r>
        <w:rPr>
          <w:rFonts w:hint="eastAsia"/>
          <w:sz w:val="20"/>
          <w:szCs w:val="20"/>
        </w:rPr>
        <w:t xml:space="preserve"> </w:t>
      </w:r>
      <w:r>
        <w:rPr>
          <w:rFonts w:hint="eastAsia"/>
          <w:sz w:val="20"/>
          <w:szCs w:val="20"/>
        </w:rPr>
        <w:t>邮政编码</w:t>
      </w:r>
      <w:r>
        <w:rPr>
          <w:rFonts w:hint="eastAsia"/>
          <w:sz w:val="20"/>
          <w:szCs w:val="20"/>
        </w:rPr>
        <w:t>100875</w:t>
      </w:r>
      <w:r>
        <w:rPr>
          <w:rFonts w:hint="eastAsia"/>
          <w:sz w:val="20"/>
          <w:szCs w:val="20"/>
        </w:rPr>
        <w:t>。</w:t>
      </w:r>
    </w:p>
    <w:p w:rsidR="00E4629C" w:rsidRDefault="0057786D">
      <w:pPr>
        <w:rPr>
          <w:sz w:val="20"/>
          <w:szCs w:val="20"/>
        </w:rPr>
      </w:pPr>
      <w:r>
        <w:rPr>
          <w:rFonts w:hint="eastAsia"/>
          <w:sz w:val="20"/>
          <w:szCs w:val="20"/>
        </w:rPr>
        <w:t>12</w:t>
      </w:r>
      <w:r>
        <w:rPr>
          <w:rFonts w:hint="eastAsia"/>
          <w:sz w:val="20"/>
          <w:szCs w:val="20"/>
        </w:rPr>
        <w:t>、三方约定一栏：如甲乙双方有其他未尽事宜，即一些特殊要求或承诺，并希望通过文字的形式来明确，可以在此栏中注明。这里，要提醒同学们注意的是：落笔要慎重。</w:t>
      </w:r>
    </w:p>
    <w:p w:rsidR="00E4629C" w:rsidRDefault="0057786D">
      <w:pPr>
        <w:rPr>
          <w:sz w:val="20"/>
          <w:szCs w:val="20"/>
        </w:rPr>
      </w:pPr>
      <w:r>
        <w:rPr>
          <w:rFonts w:hint="eastAsia"/>
          <w:sz w:val="20"/>
          <w:szCs w:val="20"/>
        </w:rPr>
        <w:t>13</w:t>
      </w:r>
      <w:r>
        <w:rPr>
          <w:rFonts w:hint="eastAsia"/>
          <w:sz w:val="20"/>
          <w:szCs w:val="20"/>
        </w:rPr>
        <w:t>、毕业生意见：毕业生填写“同意”，签名，并写上日期。</w:t>
      </w:r>
    </w:p>
    <w:p w:rsidR="00E4629C" w:rsidRDefault="0057786D">
      <w:pPr>
        <w:rPr>
          <w:sz w:val="20"/>
          <w:szCs w:val="20"/>
        </w:rPr>
      </w:pPr>
      <w:r>
        <w:rPr>
          <w:rFonts w:hint="eastAsia"/>
          <w:sz w:val="20"/>
          <w:szCs w:val="20"/>
        </w:rPr>
        <w:t>14</w:t>
      </w:r>
      <w:r>
        <w:rPr>
          <w:rFonts w:hint="eastAsia"/>
          <w:sz w:val="20"/>
          <w:szCs w:val="20"/>
        </w:rPr>
        <w:t>、盖章顺序：毕业生与用人单位达成就业协议，经用人单位盖章、院系及本人同意后，到学生就业与创业指导中心盖章。因此在中心盖章之前必须有用人单位和院系盖章。</w:t>
      </w:r>
    </w:p>
    <w:p w:rsidR="00E4629C" w:rsidRDefault="0057786D">
      <w:pPr>
        <w:rPr>
          <w:sz w:val="20"/>
          <w:szCs w:val="20"/>
        </w:rPr>
      </w:pPr>
      <w:r>
        <w:rPr>
          <w:rFonts w:hint="eastAsia"/>
          <w:sz w:val="20"/>
          <w:szCs w:val="20"/>
        </w:rPr>
        <w:t>15</w:t>
      </w:r>
      <w:r>
        <w:rPr>
          <w:rFonts w:hint="eastAsia"/>
          <w:sz w:val="20"/>
          <w:szCs w:val="20"/>
        </w:rPr>
        <w:t>、协议填写要求字迹清晰。审核信息时，若发现字迹潦草不清的，需毕业生与用人单位进行核对，并用铅笔在第一联标记清晰，以免给报到证的发放带来困扰。</w:t>
      </w:r>
    </w:p>
    <w:p w:rsidR="00E4629C" w:rsidRDefault="0057786D">
      <w:pPr>
        <w:rPr>
          <w:sz w:val="20"/>
          <w:szCs w:val="20"/>
        </w:rPr>
      </w:pPr>
      <w:r>
        <w:rPr>
          <w:rFonts w:hint="eastAsia"/>
          <w:sz w:val="20"/>
          <w:szCs w:val="20"/>
        </w:rPr>
        <w:t>16</w:t>
      </w:r>
      <w:r>
        <w:rPr>
          <w:rFonts w:hint="eastAsia"/>
          <w:sz w:val="20"/>
          <w:szCs w:val="20"/>
        </w:rPr>
        <w:t>、三方协议共三份：第一联学校中心留存；第二联用人单位留存；第三联毕业生自己留存。</w:t>
      </w:r>
    </w:p>
    <w:p w:rsidR="00E4629C" w:rsidRDefault="0057786D">
      <w:pPr>
        <w:ind w:right="480" w:firstLine="435"/>
        <w:jc w:val="right"/>
        <w:rPr>
          <w:rFonts w:ascii="宋体" w:hAnsi="宋体" w:cs="宋体"/>
          <w:bCs/>
          <w:sz w:val="20"/>
          <w:szCs w:val="20"/>
        </w:rPr>
      </w:pPr>
      <w:r>
        <w:rPr>
          <w:rFonts w:ascii="宋体" w:hAnsi="宋体" w:cs="宋体" w:hint="eastAsia"/>
          <w:bCs/>
          <w:sz w:val="20"/>
          <w:szCs w:val="20"/>
        </w:rPr>
        <w:t xml:space="preserve">   </w:t>
      </w:r>
    </w:p>
    <w:p w:rsidR="00E4629C" w:rsidRDefault="0057786D">
      <w:pPr>
        <w:ind w:right="480" w:firstLine="435"/>
        <w:jc w:val="right"/>
        <w:rPr>
          <w:rFonts w:ascii="宋体" w:hAnsi="宋体" w:cs="宋体"/>
          <w:bCs/>
          <w:sz w:val="20"/>
          <w:szCs w:val="20"/>
        </w:rPr>
      </w:pPr>
      <w:r>
        <w:rPr>
          <w:rFonts w:ascii="宋体" w:hAnsi="宋体" w:cs="宋体" w:hint="eastAsia"/>
          <w:bCs/>
          <w:sz w:val="20"/>
          <w:szCs w:val="20"/>
        </w:rPr>
        <w:t>学生就业与创业指导中心</w:t>
      </w:r>
      <w:bookmarkStart w:id="0" w:name="_GoBack"/>
      <w:bookmarkEnd w:id="0"/>
    </w:p>
    <w:p w:rsidR="00E4629C" w:rsidRDefault="0057786D">
      <w:pPr>
        <w:pStyle w:val="1"/>
        <w:ind w:firstLineChars="0" w:firstLine="0"/>
        <w:jc w:val="center"/>
        <w:rPr>
          <w:rFonts w:ascii="宋体" w:hAnsi="宋体" w:cs="宋体"/>
          <w:bCs/>
          <w:sz w:val="20"/>
          <w:szCs w:val="20"/>
        </w:rPr>
      </w:pPr>
      <w:r>
        <w:rPr>
          <w:rFonts w:ascii="宋体" w:hAnsi="宋体" w:cs="宋体" w:hint="eastAsia"/>
          <w:bCs/>
          <w:sz w:val="20"/>
          <w:szCs w:val="20"/>
        </w:rPr>
        <w:t xml:space="preserve">                                                         201</w:t>
      </w:r>
      <w:r w:rsidR="00C06A20">
        <w:rPr>
          <w:rFonts w:ascii="宋体" w:hAnsi="宋体" w:cs="宋体"/>
          <w:bCs/>
          <w:sz w:val="20"/>
          <w:szCs w:val="20"/>
        </w:rPr>
        <w:t>8</w:t>
      </w:r>
      <w:r>
        <w:rPr>
          <w:rFonts w:ascii="宋体" w:hAnsi="宋体" w:cs="宋体" w:hint="eastAsia"/>
          <w:bCs/>
          <w:sz w:val="20"/>
          <w:szCs w:val="20"/>
        </w:rPr>
        <w:t>年</w:t>
      </w:r>
      <w:r w:rsidR="008440BD">
        <w:rPr>
          <w:rFonts w:ascii="宋体" w:hAnsi="宋体" w:cs="宋体" w:hint="eastAsia"/>
          <w:bCs/>
          <w:sz w:val="20"/>
          <w:szCs w:val="20"/>
        </w:rPr>
        <w:t>11</w:t>
      </w:r>
      <w:r>
        <w:rPr>
          <w:rFonts w:ascii="宋体" w:hAnsi="宋体" w:cs="宋体" w:hint="eastAsia"/>
          <w:bCs/>
          <w:sz w:val="20"/>
          <w:szCs w:val="20"/>
        </w:rPr>
        <w:t>月</w:t>
      </w:r>
      <w:r w:rsidR="008440BD">
        <w:rPr>
          <w:rFonts w:ascii="宋体" w:hAnsi="宋体" w:cs="宋体"/>
          <w:bCs/>
          <w:sz w:val="20"/>
          <w:szCs w:val="20"/>
        </w:rPr>
        <w:t>05</w:t>
      </w:r>
      <w:r>
        <w:rPr>
          <w:rFonts w:ascii="宋体" w:hAnsi="宋体" w:cs="宋体" w:hint="eastAsia"/>
          <w:bCs/>
          <w:sz w:val="20"/>
          <w:szCs w:val="20"/>
        </w:rPr>
        <w:t>日</w:t>
      </w:r>
    </w:p>
    <w:sectPr w:rsidR="00E462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FFF" w:rsidRDefault="000C4FFF" w:rsidP="00C06A20">
      <w:r>
        <w:separator/>
      </w:r>
    </w:p>
  </w:endnote>
  <w:endnote w:type="continuationSeparator" w:id="0">
    <w:p w:rsidR="000C4FFF" w:rsidRDefault="000C4FFF" w:rsidP="00C0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FFF" w:rsidRDefault="000C4FFF" w:rsidP="00C06A20">
      <w:r>
        <w:separator/>
      </w:r>
    </w:p>
  </w:footnote>
  <w:footnote w:type="continuationSeparator" w:id="0">
    <w:p w:rsidR="000C4FFF" w:rsidRDefault="000C4FFF" w:rsidP="00C06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BA5085"/>
    <w:rsid w:val="00095CB5"/>
    <w:rsid w:val="000C4FFF"/>
    <w:rsid w:val="00136AFD"/>
    <w:rsid w:val="00161868"/>
    <w:rsid w:val="001623C9"/>
    <w:rsid w:val="00277B4F"/>
    <w:rsid w:val="0037462D"/>
    <w:rsid w:val="003C73F5"/>
    <w:rsid w:val="0057786D"/>
    <w:rsid w:val="00646C75"/>
    <w:rsid w:val="00753722"/>
    <w:rsid w:val="008440BD"/>
    <w:rsid w:val="00A65C54"/>
    <w:rsid w:val="00BA5085"/>
    <w:rsid w:val="00C06A20"/>
    <w:rsid w:val="00E24C83"/>
    <w:rsid w:val="00E4629C"/>
    <w:rsid w:val="2AB95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70AB69F"/>
  <w15:docId w15:val="{56E591C6-3CFD-40A9-992F-43B81C8C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1"/>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pPr>
      <w:ind w:firstLineChars="200" w:firstLine="420"/>
    </w:pPr>
  </w:style>
  <w:style w:type="character" w:customStyle="1" w:styleId="30">
    <w:name w:val="标题 3 字符"/>
    <w:basedOn w:val="a0"/>
    <w:link w:val="3"/>
    <w:rPr>
      <w:rFonts w:ascii="Times New Roman" w:eastAsia="宋体" w:hAnsi="Times New Roman" w:cs="Times New Roman"/>
      <w:b/>
      <w:bCs/>
      <w:kern w:val="0"/>
      <w:sz w:val="32"/>
      <w:szCs w:val="32"/>
    </w:rPr>
  </w:style>
  <w:style w:type="character" w:customStyle="1" w:styleId="a6">
    <w:name w:val="页眉 字符"/>
    <w:basedOn w:val="a0"/>
    <w:link w:val="a5"/>
    <w:uiPriority w:val="99"/>
    <w:rPr>
      <w:rFonts w:ascii="Times New Roman" w:eastAsia="宋体" w:hAnsi="Times New Roman" w:cs="Times New Roman"/>
      <w:kern w:val="0"/>
      <w:sz w:val="18"/>
      <w:szCs w:val="18"/>
    </w:rPr>
  </w:style>
  <w:style w:type="character" w:customStyle="1" w:styleId="a4">
    <w:name w:val="页脚 字符"/>
    <w:basedOn w:val="a0"/>
    <w:link w:val="a3"/>
    <w:uiPriority w:val="99"/>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1129</Characters>
  <Application>Microsoft Office Word</Application>
  <DocSecurity>0</DocSecurity>
  <Lines>9</Lines>
  <Paragraphs>2</Paragraphs>
  <ScaleCrop>false</ScaleCrop>
  <Company>china</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就业协议书填写注意事项</dc:title>
  <dc:creator>china</dc:creator>
  <cp:lastModifiedBy>LHF</cp:lastModifiedBy>
  <cp:revision>2</cp:revision>
  <dcterms:created xsi:type="dcterms:W3CDTF">2014-10-29T03:46:00Z</dcterms:created>
  <dcterms:modified xsi:type="dcterms:W3CDTF">2018-10-27T11:24:00Z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