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F1FF" w14:textId="2E8EBAB3" w:rsidR="0040179A" w:rsidRPr="00EE1C28" w:rsidRDefault="00401CA6" w:rsidP="00EE1C28">
      <w:pPr>
        <w:spacing w:line="400" w:lineRule="exact"/>
        <w:jc w:val="center"/>
        <w:rPr>
          <w:sz w:val="24"/>
          <w:szCs w:val="24"/>
        </w:rPr>
      </w:pPr>
      <w:r w:rsidRPr="00EE1C28">
        <w:rPr>
          <w:rFonts w:hint="eastAsia"/>
          <w:sz w:val="24"/>
          <w:szCs w:val="24"/>
        </w:rPr>
        <w:t>北京师范大学经济与工商管理学院</w:t>
      </w:r>
    </w:p>
    <w:p w14:paraId="0B686B87" w14:textId="09C2C24A" w:rsidR="00401CA6" w:rsidRDefault="00401CA6" w:rsidP="00EE1C28">
      <w:pPr>
        <w:spacing w:line="400" w:lineRule="exact"/>
        <w:jc w:val="center"/>
        <w:rPr>
          <w:sz w:val="24"/>
          <w:szCs w:val="24"/>
        </w:rPr>
      </w:pPr>
      <w:r w:rsidRPr="00EE1C28">
        <w:rPr>
          <w:rFonts w:hint="eastAsia"/>
          <w:sz w:val="24"/>
          <w:szCs w:val="24"/>
        </w:rPr>
        <w:t>数字经济国际暑期学校课程安排</w:t>
      </w:r>
    </w:p>
    <w:p w14:paraId="515125E0" w14:textId="5D13509C" w:rsidR="00401CA6" w:rsidRDefault="005950DD" w:rsidP="006F6CE0">
      <w:pPr>
        <w:spacing w:line="400" w:lineRule="exact"/>
        <w:jc w:val="center"/>
      </w:pPr>
      <w:r w:rsidRPr="009E603B">
        <w:rPr>
          <w:rFonts w:hint="eastAsia"/>
          <w:highlight w:val="green"/>
        </w:rPr>
        <w:t>（经济</w:t>
      </w:r>
      <w:r w:rsidR="00E8728D" w:rsidRPr="009E603B">
        <w:rPr>
          <w:rFonts w:hint="eastAsia"/>
          <w:highlight w:val="green"/>
        </w:rPr>
        <w:t>学</w:t>
      </w:r>
      <w:r w:rsidR="00527D71">
        <w:rPr>
          <w:rFonts w:hint="eastAsia"/>
          <w:highlight w:val="green"/>
        </w:rPr>
        <w:t>、国际经济与贸易</w:t>
      </w:r>
      <w:r w:rsidR="008607B7" w:rsidRPr="009E603B">
        <w:rPr>
          <w:rFonts w:hint="eastAsia"/>
          <w:highlight w:val="green"/>
        </w:rPr>
        <w:t>、</w:t>
      </w:r>
      <w:r w:rsidR="00527D71">
        <w:rPr>
          <w:rFonts w:hint="eastAsia"/>
          <w:highlight w:val="green"/>
        </w:rPr>
        <w:t>留学生</w:t>
      </w:r>
      <w:r w:rsidRPr="009E603B">
        <w:rPr>
          <w:rFonts w:hint="eastAsia"/>
          <w:highlight w:val="green"/>
        </w:rPr>
        <w:t>）</w:t>
      </w:r>
    </w:p>
    <w:p w14:paraId="3BA4329A" w14:textId="5D6B4B94" w:rsidR="00401CA6" w:rsidRPr="001842E2" w:rsidRDefault="00401CA6" w:rsidP="00401CA6">
      <w:pPr>
        <w:jc w:val="center"/>
        <w:rPr>
          <w:sz w:val="24"/>
        </w:rPr>
      </w:pPr>
      <w:r w:rsidRPr="001842E2">
        <w:rPr>
          <w:rFonts w:hint="eastAsia"/>
          <w:sz w:val="24"/>
        </w:rPr>
        <w:t>2</w:t>
      </w:r>
      <w:r w:rsidRPr="001842E2">
        <w:rPr>
          <w:sz w:val="24"/>
        </w:rPr>
        <w:t>02</w:t>
      </w:r>
      <w:r w:rsidR="00B24530" w:rsidRPr="001842E2">
        <w:rPr>
          <w:rFonts w:hint="eastAsia"/>
          <w:sz w:val="24"/>
        </w:rPr>
        <w:t>4</w:t>
      </w:r>
      <w:r w:rsidRPr="001842E2">
        <w:rPr>
          <w:rFonts w:hint="eastAsia"/>
          <w:sz w:val="24"/>
        </w:rPr>
        <w:t>年6月</w:t>
      </w:r>
      <w:r w:rsidR="00B24530" w:rsidRPr="001842E2">
        <w:rPr>
          <w:rFonts w:hint="eastAsia"/>
          <w:sz w:val="24"/>
        </w:rPr>
        <w:t>24</w:t>
      </w:r>
      <w:r w:rsidRPr="001842E2">
        <w:rPr>
          <w:rFonts w:hint="eastAsia"/>
          <w:sz w:val="24"/>
        </w:rPr>
        <w:t>日-</w:t>
      </w:r>
      <w:r w:rsidR="00B24530" w:rsidRPr="001842E2">
        <w:rPr>
          <w:rFonts w:hint="eastAsia"/>
          <w:sz w:val="24"/>
        </w:rPr>
        <w:t>7月</w:t>
      </w:r>
      <w:r w:rsidR="00375FE3" w:rsidRPr="001842E2">
        <w:rPr>
          <w:sz w:val="24"/>
        </w:rPr>
        <w:t>4</w:t>
      </w:r>
      <w:r w:rsidRPr="001842E2">
        <w:rPr>
          <w:rFonts w:hint="eastAsia"/>
          <w:sz w:val="24"/>
        </w:rPr>
        <w:t xml:space="preserve">日 </w:t>
      </w:r>
      <w:r w:rsidRPr="001842E2">
        <w:rPr>
          <w:sz w:val="24"/>
        </w:rPr>
        <w:t xml:space="preserve">  </w:t>
      </w:r>
      <w:r w:rsidRPr="001842E2">
        <w:rPr>
          <w:rFonts w:hint="eastAsia"/>
          <w:sz w:val="24"/>
        </w:rPr>
        <w:t>北京校区</w:t>
      </w:r>
    </w:p>
    <w:p w14:paraId="2227FD81" w14:textId="77777777" w:rsidR="00401CA6" w:rsidRDefault="00401CA6"/>
    <w:tbl>
      <w:tblPr>
        <w:tblStyle w:val="a3"/>
        <w:tblW w:w="15014" w:type="dxa"/>
        <w:jc w:val="center"/>
        <w:tblLook w:val="04A0" w:firstRow="1" w:lastRow="0" w:firstColumn="1" w:lastColumn="0" w:noHBand="0" w:noVBand="1"/>
      </w:tblPr>
      <w:tblGrid>
        <w:gridCol w:w="3964"/>
        <w:gridCol w:w="3119"/>
        <w:gridCol w:w="2551"/>
        <w:gridCol w:w="1985"/>
        <w:gridCol w:w="1984"/>
        <w:gridCol w:w="1411"/>
      </w:tblGrid>
      <w:tr w:rsidR="00DD39FC" w14:paraId="6A07A629" w14:textId="6BB3B357" w:rsidTr="00DD39FC">
        <w:trPr>
          <w:trHeight w:val="664"/>
          <w:jc w:val="center"/>
        </w:trPr>
        <w:tc>
          <w:tcPr>
            <w:tcW w:w="3964" w:type="dxa"/>
            <w:shd w:val="clear" w:color="auto" w:fill="FFE599" w:themeFill="accent4" w:themeFillTint="66"/>
          </w:tcPr>
          <w:p w14:paraId="63D4E52D" w14:textId="726A415B" w:rsidR="00DD39FC" w:rsidRDefault="00DD39FC" w:rsidP="00AA07CE">
            <w:pPr>
              <w:jc w:val="center"/>
            </w:pPr>
            <w:r>
              <w:rPr>
                <w:rFonts w:hint="eastAsia"/>
              </w:rPr>
              <w:t>6月24日</w:t>
            </w:r>
          </w:p>
          <w:p w14:paraId="1F6BCBCF" w14:textId="4476A28C" w:rsidR="00DD39FC" w:rsidRDefault="00DD39FC" w:rsidP="00AA07CE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4FD13BC6" w14:textId="48064D51" w:rsidR="00DD39FC" w:rsidRDefault="00DD39FC" w:rsidP="00AA07CE">
            <w:pPr>
              <w:jc w:val="center"/>
            </w:pPr>
            <w:r>
              <w:rPr>
                <w:rFonts w:hint="eastAsia"/>
              </w:rPr>
              <w:t>6月25日</w:t>
            </w:r>
          </w:p>
          <w:p w14:paraId="0576798D" w14:textId="73AF4A09" w:rsidR="00DD39FC" w:rsidRDefault="00DD39FC" w:rsidP="00AA07CE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35D6D1D4" w14:textId="2F00DD07" w:rsidR="00DD39FC" w:rsidRDefault="00DD39FC" w:rsidP="00AA07CE">
            <w:pPr>
              <w:jc w:val="center"/>
            </w:pPr>
            <w:r>
              <w:rPr>
                <w:rFonts w:hint="eastAsia"/>
              </w:rPr>
              <w:t>6月26日</w:t>
            </w:r>
          </w:p>
          <w:p w14:paraId="2D21D64A" w14:textId="6433403B" w:rsidR="00DD39FC" w:rsidRDefault="00DD39FC" w:rsidP="00AA07CE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6A93E6D" w14:textId="2CE754A0" w:rsidR="00DD39FC" w:rsidRDefault="00DD39FC" w:rsidP="00AA07CE">
            <w:pPr>
              <w:jc w:val="center"/>
            </w:pPr>
            <w:r>
              <w:rPr>
                <w:rFonts w:hint="eastAsia"/>
              </w:rPr>
              <w:t>6月27日</w:t>
            </w:r>
          </w:p>
          <w:p w14:paraId="062693FA" w14:textId="0B2B0669" w:rsidR="00DD39FC" w:rsidRDefault="00DD39FC" w:rsidP="00AA07CE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11136FE6" w14:textId="2CDAB8A2" w:rsidR="00DD39FC" w:rsidRDefault="00DD39FC" w:rsidP="00AA07CE">
            <w:pPr>
              <w:jc w:val="center"/>
            </w:pPr>
            <w:r>
              <w:rPr>
                <w:rFonts w:hint="eastAsia"/>
              </w:rPr>
              <w:t>6月28日</w:t>
            </w:r>
          </w:p>
          <w:p w14:paraId="11078F0D" w14:textId="0C704A09" w:rsidR="00DD39FC" w:rsidRDefault="00DD39FC" w:rsidP="00AA07CE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14:paraId="0521E3CB" w14:textId="666D552D" w:rsidR="00DD39FC" w:rsidRDefault="00DD39FC" w:rsidP="00DD39FC">
            <w:pPr>
              <w:jc w:val="center"/>
            </w:pPr>
            <w:r>
              <w:rPr>
                <w:rFonts w:hint="eastAsia"/>
              </w:rPr>
              <w:t>6月</w:t>
            </w:r>
            <w:r>
              <w:t>30</w:t>
            </w:r>
            <w:r>
              <w:rPr>
                <w:rFonts w:hint="eastAsia"/>
              </w:rPr>
              <w:t>日</w:t>
            </w:r>
          </w:p>
          <w:p w14:paraId="67F40ABD" w14:textId="1EB5FEAE" w:rsidR="00DD39FC" w:rsidRDefault="00DD39FC" w:rsidP="00DD39FC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</w:tr>
      <w:tr w:rsidR="00DD39FC" w14:paraId="1B8F48F3" w14:textId="184CD180" w:rsidTr="00DD39FC">
        <w:trPr>
          <w:trHeight w:val="1336"/>
          <w:jc w:val="center"/>
        </w:trPr>
        <w:tc>
          <w:tcPr>
            <w:tcW w:w="3964" w:type="dxa"/>
            <w:vAlign w:val="center"/>
          </w:tcPr>
          <w:p w14:paraId="066EAC69" w14:textId="56A0674A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BC60A77" w14:textId="7B49BB87" w:rsidR="00DD39FC" w:rsidRPr="006B4625" w:rsidRDefault="00DD39FC" w:rsidP="00FF3E39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6B459404" w14:textId="54F78CD8" w:rsidR="00DD39FC" w:rsidRPr="006B4625" w:rsidRDefault="00DD39FC" w:rsidP="00FF3E39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19EED038" w14:textId="77777777" w:rsidR="00DD39FC" w:rsidRDefault="00DD39FC" w:rsidP="00A541D6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人工智能、数据要素和数字金融</w:t>
            </w:r>
          </w:p>
          <w:p w14:paraId="427E54D3" w14:textId="28DF4F38" w:rsidR="00DD39FC" w:rsidRPr="00996B00" w:rsidRDefault="00DD39FC" w:rsidP="00FF3E39">
            <w:pPr>
              <w:jc w:val="center"/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3119" w:type="dxa"/>
            <w:vAlign w:val="center"/>
          </w:tcPr>
          <w:p w14:paraId="11C592C3" w14:textId="77777777" w:rsidR="00DD39FC" w:rsidRDefault="00DD39FC" w:rsidP="00FF3E39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758F2A55" w14:textId="63C998CD" w:rsidR="00DD39FC" w:rsidRPr="006B4625" w:rsidRDefault="00DD39FC" w:rsidP="006B4625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08</w:t>
            </w:r>
          </w:p>
          <w:p w14:paraId="611E7A27" w14:textId="3AEA12D6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数字经济与高水平开放</w:t>
            </w:r>
          </w:p>
          <w:p w14:paraId="03890C01" w14:textId="69057040" w:rsidR="00DD39FC" w:rsidRDefault="00DD39FC" w:rsidP="00FF3E39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Pr="003C3B43">
              <w:rPr>
                <w:rFonts w:hint="eastAsia"/>
              </w:rPr>
              <w:t>吕越</w:t>
            </w:r>
          </w:p>
        </w:tc>
        <w:tc>
          <w:tcPr>
            <w:tcW w:w="2551" w:type="dxa"/>
            <w:vAlign w:val="center"/>
          </w:tcPr>
          <w:p w14:paraId="55C21058" w14:textId="6C08E0F2" w:rsidR="00DD39FC" w:rsidRDefault="00DD39FC" w:rsidP="00FF3E39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1735A498" w14:textId="02D2B922" w:rsidR="00DD39FC" w:rsidRPr="005B1BCC" w:rsidRDefault="00DD39FC" w:rsidP="005B1BCC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7FF8131D" w14:textId="1C25387E" w:rsidR="00DD39FC" w:rsidRPr="00996B00" w:rsidRDefault="00DD39FC" w:rsidP="006B4625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472FEEDE" w14:textId="1DF3A3A5" w:rsidR="00DD39FC" w:rsidRDefault="00DD39FC" w:rsidP="00FF3E39">
            <w:pPr>
              <w:jc w:val="center"/>
            </w:pPr>
            <w:r>
              <w:rPr>
                <w:rFonts w:hint="eastAsia"/>
              </w:rPr>
              <w:t>主题：微观理论</w:t>
            </w:r>
          </w:p>
          <w:p w14:paraId="3B9E44AD" w14:textId="7262CECC" w:rsidR="00DD39FC" w:rsidRDefault="00DD39FC" w:rsidP="00FF3E39">
            <w:pPr>
              <w:jc w:val="center"/>
            </w:pPr>
            <w:r>
              <w:rPr>
                <w:rFonts w:hint="eastAsia"/>
              </w:rPr>
              <w:t>主讲人：李三希</w:t>
            </w:r>
          </w:p>
        </w:tc>
        <w:tc>
          <w:tcPr>
            <w:tcW w:w="1985" w:type="dxa"/>
            <w:vAlign w:val="center"/>
          </w:tcPr>
          <w:p w14:paraId="007C57DB" w14:textId="22227797" w:rsidR="00DD39FC" w:rsidRDefault="00DD39FC" w:rsidP="00FF3E39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758BAFB2" w14:textId="77777777" w:rsidR="00DD39FC" w:rsidRPr="005B1BCC" w:rsidRDefault="00DD39FC" w:rsidP="0063486B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0AE02BF0" w14:textId="77777777" w:rsidR="00DD39FC" w:rsidRPr="00996B00" w:rsidRDefault="00DD39FC" w:rsidP="0063486B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7DEB49C4" w14:textId="779956A5" w:rsidR="00DD39FC" w:rsidRDefault="00DD39FC" w:rsidP="00FF3E39">
            <w:pPr>
              <w:jc w:val="center"/>
            </w:pPr>
            <w:r>
              <w:rPr>
                <w:rFonts w:hint="eastAsia"/>
              </w:rPr>
              <w:t>主题：宏观理论</w:t>
            </w:r>
          </w:p>
          <w:p w14:paraId="41BD712C" w14:textId="241C6EF1" w:rsidR="00DD39FC" w:rsidRDefault="00DD39FC" w:rsidP="00FF3E39">
            <w:pPr>
              <w:jc w:val="center"/>
            </w:pPr>
            <w:r>
              <w:rPr>
                <w:rFonts w:hint="eastAsia"/>
              </w:rPr>
              <w:t>主讲人：乔雪</w:t>
            </w:r>
          </w:p>
        </w:tc>
        <w:tc>
          <w:tcPr>
            <w:tcW w:w="1984" w:type="dxa"/>
            <w:vAlign w:val="center"/>
          </w:tcPr>
          <w:p w14:paraId="1BAB7409" w14:textId="2E9CD5B7" w:rsidR="00DD39FC" w:rsidRDefault="00DD39FC" w:rsidP="00FF3E39">
            <w:pPr>
              <w:jc w:val="center"/>
            </w:pPr>
            <w:r>
              <w:rPr>
                <w:rFonts w:hint="eastAsia"/>
              </w:rPr>
              <w:t>上午：参观</w:t>
            </w:r>
            <w:r w:rsidRPr="001E7062">
              <w:rPr>
                <w:rFonts w:hint="eastAsia"/>
              </w:rPr>
              <w:t>第十三届中国国际国防电子展览会</w:t>
            </w:r>
          </w:p>
        </w:tc>
        <w:tc>
          <w:tcPr>
            <w:tcW w:w="1411" w:type="dxa"/>
          </w:tcPr>
          <w:p w14:paraId="560DD0FF" w14:textId="77777777" w:rsidR="00DD39FC" w:rsidRDefault="00DD39FC" w:rsidP="00FF3E39">
            <w:pPr>
              <w:jc w:val="center"/>
            </w:pPr>
          </w:p>
        </w:tc>
      </w:tr>
      <w:tr w:rsidR="00DD39FC" w14:paraId="7519D6D3" w14:textId="6B17BB00" w:rsidTr="00DD39FC">
        <w:trPr>
          <w:trHeight w:val="1271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0B1E01BD" w14:textId="629067F5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40D0DBA4" w14:textId="77777777" w:rsidR="00DD39FC" w:rsidRPr="006B4625" w:rsidRDefault="00DD39FC" w:rsidP="006B4625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2787045D" w14:textId="77777777" w:rsidR="00DD39FC" w:rsidRPr="006B4625" w:rsidRDefault="00DD39FC" w:rsidP="006B4625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76925436" w14:textId="77777777" w:rsidR="00DD39FC" w:rsidRDefault="00DD39FC" w:rsidP="00A541D6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下一代互联网（</w:t>
            </w:r>
            <w:r w:rsidRPr="00196AE3">
              <w:t>Web3）：趋势、商业价值和应用</w:t>
            </w:r>
          </w:p>
          <w:p w14:paraId="62EE5749" w14:textId="3F3C43A3" w:rsidR="00DD39FC" w:rsidRPr="00996B00" w:rsidRDefault="00DD39FC" w:rsidP="00FF3E39">
            <w:pPr>
              <w:jc w:val="center"/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8FC5A2F" w14:textId="77777777" w:rsidR="00DD39FC" w:rsidRDefault="00DD39FC" w:rsidP="00FF3E39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3A6585C5" w14:textId="47F7E031" w:rsidR="00DD39FC" w:rsidRPr="006B4625" w:rsidRDefault="00DD39FC" w:rsidP="006B4625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08</w:t>
            </w:r>
          </w:p>
          <w:p w14:paraId="6C977085" w14:textId="5985FAFF" w:rsidR="00DD39FC" w:rsidRDefault="00DD39FC" w:rsidP="00FF3E3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数字经济与高水平开放 </w:t>
            </w:r>
            <w:r>
              <w:t xml:space="preserve">         </w:t>
            </w:r>
            <w:r w:rsidRPr="00996B00">
              <w:rPr>
                <w:rFonts w:hint="eastAsia"/>
              </w:rPr>
              <w:t>主讲人：</w:t>
            </w:r>
            <w:r w:rsidRPr="003C3B43">
              <w:rPr>
                <w:rFonts w:hint="eastAsia"/>
              </w:rPr>
              <w:t>吕越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69C3B8A" w14:textId="499E04B8" w:rsidR="00DD39FC" w:rsidRDefault="00DD39FC" w:rsidP="00FF3E39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1BA22893" w14:textId="77777777" w:rsidR="00DD39FC" w:rsidRPr="005B1BCC" w:rsidRDefault="00DD39FC" w:rsidP="005B1BCC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36FB3EC2" w14:textId="77777777" w:rsidR="00DD39FC" w:rsidRPr="00996B00" w:rsidRDefault="00DD39FC" w:rsidP="005B1BCC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4EC5D311" w14:textId="065A507D" w:rsidR="00DD39FC" w:rsidRDefault="00DD39FC" w:rsidP="00FF3E39">
            <w:pPr>
              <w:jc w:val="center"/>
            </w:pPr>
            <w:r>
              <w:rPr>
                <w:rFonts w:hint="eastAsia"/>
              </w:rPr>
              <w:t>主题：</w:t>
            </w:r>
            <w:r>
              <w:t xml:space="preserve"> </w:t>
            </w:r>
            <w:r>
              <w:rPr>
                <w:rFonts w:hint="eastAsia"/>
              </w:rPr>
              <w:t>微观理论</w:t>
            </w:r>
          </w:p>
          <w:p w14:paraId="08C498D4" w14:textId="63C6CBDE" w:rsidR="00DD39FC" w:rsidRDefault="00DD39FC" w:rsidP="00FF3E39">
            <w:pPr>
              <w:jc w:val="center"/>
            </w:pPr>
            <w:r>
              <w:rPr>
                <w:rFonts w:hint="eastAsia"/>
              </w:rPr>
              <w:t>主讲人：李三希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F7E977" w14:textId="4067FDFD" w:rsidR="00DD39FC" w:rsidRDefault="00DD39FC" w:rsidP="00FF3E39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55025BCC" w14:textId="77777777" w:rsidR="00DD39FC" w:rsidRPr="005B1BCC" w:rsidRDefault="00DD39FC" w:rsidP="0063486B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56887122" w14:textId="77777777" w:rsidR="00DD39FC" w:rsidRPr="00996B00" w:rsidRDefault="00DD39FC" w:rsidP="0063486B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3EA9ACF1" w14:textId="460AC461" w:rsidR="00DD39FC" w:rsidRDefault="00DD39FC" w:rsidP="00FF3E39">
            <w:pPr>
              <w:jc w:val="center"/>
            </w:pPr>
            <w:r>
              <w:rPr>
                <w:rFonts w:hint="eastAsia"/>
              </w:rPr>
              <w:t>主题：宏观理论</w:t>
            </w:r>
          </w:p>
          <w:p w14:paraId="7927AFE4" w14:textId="69E460E0" w:rsidR="00DD39FC" w:rsidRDefault="00DD39FC" w:rsidP="00FF3E39">
            <w:pPr>
              <w:jc w:val="center"/>
            </w:pPr>
            <w:r>
              <w:rPr>
                <w:rFonts w:hint="eastAsia"/>
              </w:rPr>
              <w:t>主讲人：乔雪</w:t>
            </w:r>
          </w:p>
        </w:tc>
        <w:tc>
          <w:tcPr>
            <w:tcW w:w="1984" w:type="dxa"/>
            <w:vAlign w:val="center"/>
          </w:tcPr>
          <w:p w14:paraId="56F63CCD" w14:textId="77777777" w:rsidR="00DD39FC" w:rsidRDefault="00DD39FC" w:rsidP="00FF3E39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3F876910" w14:textId="151E71A5" w:rsidR="00DD39FC" w:rsidRPr="0063486B" w:rsidRDefault="00DD39FC" w:rsidP="00FF3E39">
            <w:pPr>
              <w:jc w:val="center"/>
              <w:rPr>
                <w:color w:val="C00000"/>
              </w:rPr>
            </w:pPr>
            <w:r w:rsidRPr="0063486B">
              <w:rPr>
                <w:rFonts w:hint="eastAsia"/>
                <w:color w:val="C00000"/>
              </w:rPr>
              <w:t>教九5</w:t>
            </w:r>
            <w:r w:rsidRPr="0063486B">
              <w:rPr>
                <w:color w:val="C00000"/>
              </w:rPr>
              <w:t>02</w:t>
            </w:r>
          </w:p>
          <w:p w14:paraId="48D67237" w14:textId="3443800A" w:rsidR="00DD39FC" w:rsidRDefault="00DD39FC" w:rsidP="00FF3E39">
            <w:pPr>
              <w:jc w:val="center"/>
            </w:pPr>
            <w:r>
              <w:rPr>
                <w:rFonts w:hint="eastAsia"/>
              </w:rPr>
              <w:t>主题：数字管理</w:t>
            </w:r>
          </w:p>
          <w:p w14:paraId="0293A47C" w14:textId="738A8E72" w:rsidR="00DD39FC" w:rsidRDefault="00DD39FC" w:rsidP="00FF3E39">
            <w:pPr>
              <w:jc w:val="center"/>
            </w:pPr>
            <w:r>
              <w:rPr>
                <w:rFonts w:hint="eastAsia"/>
              </w:rPr>
              <w:t>主讲人：周江华</w:t>
            </w:r>
          </w:p>
        </w:tc>
        <w:tc>
          <w:tcPr>
            <w:tcW w:w="1411" w:type="dxa"/>
          </w:tcPr>
          <w:p w14:paraId="7FBF962C" w14:textId="675CF943" w:rsidR="00DD39FC" w:rsidRPr="001230C6" w:rsidRDefault="00DD39FC" w:rsidP="00FF3E39">
            <w:pPr>
              <w:jc w:val="center"/>
              <w:rPr>
                <w:color w:val="000000" w:themeColor="text1"/>
              </w:rPr>
            </w:pPr>
            <w:r w:rsidRPr="001230C6">
              <w:rPr>
                <w:rFonts w:hint="eastAsia"/>
                <w:color w:val="000000" w:themeColor="text1"/>
                <w:highlight w:val="yellow"/>
              </w:rPr>
              <w:t>下午</w:t>
            </w:r>
            <w:r w:rsidR="00EB30ED">
              <w:rPr>
                <w:color w:val="000000" w:themeColor="text1"/>
                <w:highlight w:val="yellow"/>
              </w:rPr>
              <w:t>2</w:t>
            </w:r>
            <w:r w:rsidRPr="001230C6">
              <w:rPr>
                <w:rFonts w:hint="eastAsia"/>
                <w:color w:val="000000" w:themeColor="text1"/>
                <w:highlight w:val="yellow"/>
              </w:rPr>
              <w:t>点</w:t>
            </w:r>
          </w:p>
          <w:p w14:paraId="4E5A2C1E" w14:textId="77777777" w:rsidR="00DD39FC" w:rsidRPr="00DD39FC" w:rsidRDefault="00DD39FC" w:rsidP="00FF3E39">
            <w:pPr>
              <w:jc w:val="center"/>
              <w:rPr>
                <w:color w:val="C00000"/>
              </w:rPr>
            </w:pPr>
            <w:r w:rsidRPr="00DD39FC">
              <w:rPr>
                <w:rFonts w:hint="eastAsia"/>
                <w:color w:val="C00000"/>
              </w:rPr>
              <w:t>敬文讲堂</w:t>
            </w:r>
          </w:p>
          <w:p w14:paraId="086DCC37" w14:textId="341B5F9C" w:rsidR="00DD39FC" w:rsidRDefault="00DD39FC" w:rsidP="00FF3E39">
            <w:pPr>
              <w:jc w:val="center"/>
            </w:pPr>
            <w:r>
              <w:rPr>
                <w:rFonts w:hint="eastAsia"/>
              </w:rPr>
              <w:t>第十届本科生学术论坛</w:t>
            </w:r>
          </w:p>
        </w:tc>
      </w:tr>
      <w:tr w:rsidR="00DD39FC" w14:paraId="2A4DEEF7" w14:textId="77400BF4" w:rsidTr="00DD39FC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14:paraId="6A5E9042" w14:textId="2DD014A5" w:rsidR="00DD39FC" w:rsidRDefault="00DD39FC" w:rsidP="00FF3E39">
            <w:pPr>
              <w:jc w:val="center"/>
            </w:pPr>
            <w:r>
              <w:rPr>
                <w:rFonts w:hint="eastAsia"/>
              </w:rPr>
              <w:t>7月1日</w:t>
            </w:r>
          </w:p>
          <w:p w14:paraId="2EE0FBE9" w14:textId="1C1F2225" w:rsidR="00DD39FC" w:rsidRDefault="00DD39FC" w:rsidP="00FF3E39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3DDB897C" w14:textId="404C12F0" w:rsidR="00DD39FC" w:rsidRDefault="00DD39FC" w:rsidP="00FF3E39">
            <w:pPr>
              <w:jc w:val="center"/>
            </w:pPr>
            <w:r>
              <w:rPr>
                <w:rFonts w:hint="eastAsia"/>
              </w:rPr>
              <w:t>7月2日</w:t>
            </w:r>
          </w:p>
          <w:p w14:paraId="082CF7C2" w14:textId="7C407F55" w:rsidR="00DD39FC" w:rsidRDefault="00DD39FC" w:rsidP="00FF3E39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EA8ABA1" w14:textId="69CC97CA" w:rsidR="00DD39FC" w:rsidRDefault="00DD39FC" w:rsidP="00FF3E39">
            <w:pPr>
              <w:jc w:val="center"/>
            </w:pPr>
            <w:r>
              <w:rPr>
                <w:rFonts w:hint="eastAsia"/>
              </w:rPr>
              <w:t>7月3日</w:t>
            </w:r>
          </w:p>
          <w:p w14:paraId="40298659" w14:textId="1CF09B23" w:rsidR="00DD39FC" w:rsidRDefault="00DD39FC" w:rsidP="00FF3E39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07C89919" w14:textId="1CCD9806" w:rsidR="00DD39FC" w:rsidRDefault="00DD39FC" w:rsidP="00FF3E39">
            <w:pPr>
              <w:jc w:val="center"/>
            </w:pPr>
            <w:r>
              <w:rPr>
                <w:rFonts w:hint="eastAsia"/>
              </w:rPr>
              <w:t>7月4日</w:t>
            </w:r>
          </w:p>
          <w:p w14:paraId="1413D901" w14:textId="1EF48FB4" w:rsidR="00DD39FC" w:rsidRDefault="00DD39FC" w:rsidP="00FF3E39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984" w:type="dxa"/>
          </w:tcPr>
          <w:p w14:paraId="5878B894" w14:textId="79067B72" w:rsidR="00DD39FC" w:rsidRDefault="00DD39FC" w:rsidP="00FF3E39">
            <w:pPr>
              <w:jc w:val="center"/>
            </w:pPr>
          </w:p>
        </w:tc>
        <w:tc>
          <w:tcPr>
            <w:tcW w:w="1411" w:type="dxa"/>
          </w:tcPr>
          <w:p w14:paraId="6F1795C2" w14:textId="77777777" w:rsidR="00DD39FC" w:rsidRDefault="00DD39FC" w:rsidP="00FF3E39">
            <w:pPr>
              <w:jc w:val="center"/>
            </w:pPr>
          </w:p>
        </w:tc>
      </w:tr>
      <w:tr w:rsidR="00DD39FC" w14:paraId="5240AE0C" w14:textId="76D93912" w:rsidTr="00DD39FC">
        <w:trPr>
          <w:trHeight w:val="1547"/>
          <w:jc w:val="center"/>
        </w:trPr>
        <w:tc>
          <w:tcPr>
            <w:tcW w:w="3964" w:type="dxa"/>
            <w:vAlign w:val="center"/>
          </w:tcPr>
          <w:p w14:paraId="12CB53CD" w14:textId="77777777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DAD8546" w14:textId="571454B2" w:rsidR="00DD39FC" w:rsidRPr="006B4625" w:rsidRDefault="00DD39FC" w:rsidP="0063486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24DE9743" w14:textId="589B0E86" w:rsidR="00DD39FC" w:rsidRPr="006B4625" w:rsidRDefault="00DD39FC" w:rsidP="0063486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3850F41A" w14:textId="27C7C2D7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  <w:r w:rsidRPr="00996B00">
              <w:t xml:space="preserve"> </w:t>
            </w:r>
          </w:p>
          <w:p w14:paraId="0AD55479" w14:textId="070FE0EA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3119" w:type="dxa"/>
            <w:vAlign w:val="center"/>
          </w:tcPr>
          <w:p w14:paraId="47694E40" w14:textId="77777777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66D52C05" w14:textId="77777777" w:rsidR="00DD39FC" w:rsidRPr="006B4625" w:rsidRDefault="00DD39FC" w:rsidP="0063486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1B06AD43" w14:textId="77777777" w:rsidR="00DD39FC" w:rsidRPr="006B4625" w:rsidRDefault="00DD39FC" w:rsidP="0063486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485B9960" w14:textId="74E8327E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  <w:r w:rsidRPr="00996B00">
              <w:t xml:space="preserve"> </w:t>
            </w:r>
          </w:p>
          <w:p w14:paraId="35165829" w14:textId="34BCDAB5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551" w:type="dxa"/>
            <w:vAlign w:val="center"/>
          </w:tcPr>
          <w:p w14:paraId="136E06D5" w14:textId="28CFF35A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6A3196F7" w14:textId="77777777" w:rsidR="00DD39FC" w:rsidRPr="006B4625" w:rsidRDefault="00DD39FC" w:rsidP="0063486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0B796158" w14:textId="77777777" w:rsidR="00DD39FC" w:rsidRPr="006B4625" w:rsidRDefault="00DD39FC" w:rsidP="0063486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0F8540C9" w14:textId="70DF0510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996B00">
              <w:t xml:space="preserve"> </w:t>
            </w:r>
            <w:r>
              <w:rPr>
                <w:rFonts w:hint="eastAsia"/>
              </w:rPr>
              <w:t>计量方法</w:t>
            </w:r>
          </w:p>
          <w:p w14:paraId="3540EB32" w14:textId="3EBD82B5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1985" w:type="dxa"/>
            <w:vAlign w:val="center"/>
          </w:tcPr>
          <w:p w14:paraId="26575130" w14:textId="44AFD1D7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CF60BA4" w14:textId="77777777" w:rsidR="0008043B" w:rsidRPr="006B4625" w:rsidRDefault="0008043B" w:rsidP="0008043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01</w:t>
            </w:r>
          </w:p>
          <w:p w14:paraId="26295258" w14:textId="77777777" w:rsidR="0008043B" w:rsidRPr="006B4625" w:rsidRDefault="0008043B" w:rsidP="0008043B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07</w:t>
            </w:r>
          </w:p>
          <w:p w14:paraId="6899ED47" w14:textId="024D730C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</w:p>
          <w:p w14:paraId="168BAFE3" w14:textId="60E46733" w:rsidR="00DD39FC" w:rsidRPr="00996B00" w:rsidRDefault="00DD39FC" w:rsidP="00FF3E39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1984" w:type="dxa"/>
            <w:vAlign w:val="center"/>
          </w:tcPr>
          <w:p w14:paraId="07E75F53" w14:textId="3557ED43" w:rsidR="00DD39FC" w:rsidRPr="00996B00" w:rsidRDefault="00DD39FC" w:rsidP="00FF3E39">
            <w:pPr>
              <w:jc w:val="center"/>
            </w:pPr>
          </w:p>
        </w:tc>
        <w:tc>
          <w:tcPr>
            <w:tcW w:w="1411" w:type="dxa"/>
          </w:tcPr>
          <w:p w14:paraId="066F62A6" w14:textId="77777777" w:rsidR="00DD39FC" w:rsidRPr="00996B00" w:rsidRDefault="00DD39FC" w:rsidP="00FF3E39">
            <w:pPr>
              <w:jc w:val="center"/>
            </w:pPr>
          </w:p>
        </w:tc>
      </w:tr>
    </w:tbl>
    <w:p w14:paraId="5EA12D05" w14:textId="41EA7154" w:rsidR="001E7062" w:rsidRDefault="001E7062" w:rsidP="00C92BD5">
      <w:pPr>
        <w:jc w:val="center"/>
      </w:pPr>
    </w:p>
    <w:p w14:paraId="2087946D" w14:textId="77777777" w:rsidR="00CA75BE" w:rsidRPr="00FF0D56" w:rsidRDefault="00CA75BE" w:rsidP="00CA75BE">
      <w:pPr>
        <w:jc w:val="left"/>
        <w:rPr>
          <w:color w:val="000000" w:themeColor="text1"/>
          <w:highlight w:val="yellow"/>
        </w:rPr>
      </w:pPr>
      <w:r w:rsidRPr="00FF0D56">
        <w:rPr>
          <w:rFonts w:hint="eastAsia"/>
          <w:color w:val="000000" w:themeColor="text1"/>
          <w:highlight w:val="yellow"/>
        </w:rPr>
        <w:t>说明：1、2</w:t>
      </w:r>
      <w:r w:rsidRPr="00FF0D56">
        <w:rPr>
          <w:color w:val="000000" w:themeColor="text1"/>
          <w:highlight w:val="yellow"/>
        </w:rPr>
        <w:t>022</w:t>
      </w:r>
      <w:r w:rsidRPr="00FF0D56">
        <w:rPr>
          <w:rFonts w:hint="eastAsia"/>
          <w:color w:val="000000" w:themeColor="text1"/>
          <w:highlight w:val="yellow"/>
        </w:rPr>
        <w:t>级所有专业在教室一，2</w:t>
      </w:r>
      <w:r w:rsidRPr="00FF0D56">
        <w:rPr>
          <w:color w:val="000000" w:themeColor="text1"/>
          <w:highlight w:val="yellow"/>
        </w:rPr>
        <w:t>023</w:t>
      </w:r>
      <w:r w:rsidRPr="00FF0D56">
        <w:rPr>
          <w:rFonts w:hint="eastAsia"/>
          <w:color w:val="000000" w:themeColor="text1"/>
          <w:highlight w:val="yellow"/>
        </w:rPr>
        <w:t>级所有专业在教室二，留学生在教室一</w:t>
      </w:r>
      <w:r>
        <w:rPr>
          <w:color w:val="000000" w:themeColor="text1"/>
          <w:highlight w:val="yellow"/>
        </w:rPr>
        <w:t>.</w:t>
      </w:r>
      <w:r>
        <w:rPr>
          <w:rFonts w:hint="eastAsia"/>
          <w:color w:val="000000" w:themeColor="text1"/>
          <w:highlight w:val="yellow"/>
        </w:rPr>
        <w:t>。</w:t>
      </w:r>
    </w:p>
    <w:p w14:paraId="0C55D791" w14:textId="77777777" w:rsidR="00CA75BE" w:rsidRPr="00FF0D56" w:rsidRDefault="00CA75BE" w:rsidP="00CA75BE">
      <w:pPr>
        <w:ind w:firstLineChars="300" w:firstLine="630"/>
        <w:jc w:val="left"/>
        <w:rPr>
          <w:color w:val="000000" w:themeColor="text1"/>
        </w:rPr>
      </w:pPr>
      <w:r w:rsidRPr="00FF0D56">
        <w:rPr>
          <w:color w:val="000000" w:themeColor="text1"/>
          <w:highlight w:val="yellow"/>
        </w:rPr>
        <w:t>2</w:t>
      </w:r>
      <w:r w:rsidRPr="00FF0D56">
        <w:rPr>
          <w:rFonts w:hint="eastAsia"/>
          <w:color w:val="000000" w:themeColor="text1"/>
          <w:highlight w:val="yellow"/>
        </w:rPr>
        <w:t>、7月1日-</w:t>
      </w:r>
      <w:r w:rsidRPr="00FF0D56">
        <w:rPr>
          <w:color w:val="000000" w:themeColor="text1"/>
          <w:highlight w:val="yellow"/>
        </w:rPr>
        <w:t>4</w:t>
      </w:r>
      <w:r w:rsidRPr="00FF0D56">
        <w:rPr>
          <w:rFonts w:hint="eastAsia"/>
          <w:color w:val="000000" w:themeColor="text1"/>
          <w:highlight w:val="yellow"/>
        </w:rPr>
        <w:t>日，计量方法讲座，教师线上，学生线下到教室。</w:t>
      </w:r>
    </w:p>
    <w:p w14:paraId="23CFCFCD" w14:textId="77777777" w:rsidR="006B4625" w:rsidRPr="00CA75BE" w:rsidRDefault="006B4625" w:rsidP="00C92BD5">
      <w:pPr>
        <w:jc w:val="center"/>
      </w:pPr>
    </w:p>
    <w:p w14:paraId="2085C0ED" w14:textId="77777777" w:rsidR="00527D71" w:rsidRPr="0063486B" w:rsidRDefault="00527D71"/>
    <w:p w14:paraId="5FC8BB20" w14:textId="77777777" w:rsidR="00BE5C19" w:rsidRDefault="00BE5C19"/>
    <w:p w14:paraId="1EFE91D0" w14:textId="5F9E8C32" w:rsidR="00BE110C" w:rsidRPr="00312CCE" w:rsidRDefault="00527D71" w:rsidP="005A22FD">
      <w:pPr>
        <w:spacing w:line="400" w:lineRule="exact"/>
        <w:jc w:val="center"/>
        <w:rPr>
          <w:szCs w:val="18"/>
        </w:rPr>
      </w:pPr>
      <w:r w:rsidRPr="00312CCE">
        <w:rPr>
          <w:rFonts w:hint="eastAsia"/>
          <w:sz w:val="24"/>
          <w:highlight w:val="green"/>
        </w:rPr>
        <w:t>金融学、金融科技</w:t>
      </w:r>
    </w:p>
    <w:tbl>
      <w:tblPr>
        <w:tblStyle w:val="1"/>
        <w:tblW w:w="15162" w:type="dxa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2552"/>
        <w:gridCol w:w="2268"/>
        <w:gridCol w:w="1984"/>
        <w:gridCol w:w="1417"/>
      </w:tblGrid>
      <w:tr w:rsidR="006C5894" w:rsidRPr="00527D71" w14:paraId="070C0D92" w14:textId="0442B2FB" w:rsidTr="006C5894">
        <w:trPr>
          <w:trHeight w:val="972"/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13FAE8E6" w14:textId="5E4C1F32" w:rsidR="006C5894" w:rsidRPr="00527D71" w:rsidRDefault="006C5894" w:rsidP="006C5894">
            <w:pPr>
              <w:jc w:val="center"/>
            </w:pPr>
            <w:r>
              <w:t>5</w:t>
            </w:r>
            <w:r w:rsidRPr="00527D71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 w:rsidRPr="00527D71">
              <w:rPr>
                <w:rFonts w:hint="eastAsia"/>
              </w:rPr>
              <w:t>日</w:t>
            </w:r>
          </w:p>
          <w:p w14:paraId="12261299" w14:textId="75496495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（周日</w:t>
            </w:r>
            <w:r w:rsidRPr="00527D71">
              <w:rPr>
                <w:rFonts w:hint="eastAsia"/>
              </w:rPr>
              <w:t>）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14:paraId="0704DBA6" w14:textId="263674A8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6月24日</w:t>
            </w:r>
          </w:p>
          <w:p w14:paraId="606B3609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（周一）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4751DB0F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6月25日</w:t>
            </w:r>
          </w:p>
          <w:p w14:paraId="3288D1CF" w14:textId="169ED40B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（周二）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2448D579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6月26日</w:t>
            </w:r>
          </w:p>
          <w:p w14:paraId="1932590D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（周三）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9DE14F2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6月27日</w:t>
            </w:r>
          </w:p>
          <w:p w14:paraId="67D65C48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（周四）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259F243A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6月28日</w:t>
            </w:r>
          </w:p>
          <w:p w14:paraId="653D9863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（周五）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52F1D74F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6月</w:t>
            </w:r>
            <w:r>
              <w:t>30</w:t>
            </w:r>
            <w:r>
              <w:rPr>
                <w:rFonts w:hint="eastAsia"/>
              </w:rPr>
              <w:t>日</w:t>
            </w:r>
          </w:p>
          <w:p w14:paraId="0DD90BAC" w14:textId="22DDE192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</w:tr>
      <w:tr w:rsidR="006C5894" w:rsidRPr="00527D71" w14:paraId="30F93546" w14:textId="5AA179B5" w:rsidTr="006C5894">
        <w:trPr>
          <w:trHeight w:val="1336"/>
          <w:jc w:val="center"/>
        </w:trPr>
        <w:tc>
          <w:tcPr>
            <w:tcW w:w="1271" w:type="dxa"/>
          </w:tcPr>
          <w:p w14:paraId="09B5D464" w14:textId="52DB48D6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第四届“金融科技与数字经济发展高层论坛”</w:t>
            </w:r>
          </w:p>
        </w:tc>
        <w:tc>
          <w:tcPr>
            <w:tcW w:w="3260" w:type="dxa"/>
            <w:vAlign w:val="center"/>
          </w:tcPr>
          <w:p w14:paraId="18A2CB1F" w14:textId="50822E13" w:rsidR="006C5894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67DF996B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2D2E64D9" w14:textId="1D7084A1" w:rsidR="006C5894" w:rsidRPr="004022C6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021F295A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人工智能、数据要素和数字金融</w:t>
            </w:r>
          </w:p>
          <w:p w14:paraId="68BB51B8" w14:textId="00820AAF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2410" w:type="dxa"/>
            <w:vAlign w:val="center"/>
          </w:tcPr>
          <w:p w14:paraId="123DF2B0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上午：9点-</w:t>
            </w:r>
            <w:r w:rsidRPr="00527D71">
              <w:t>11</w:t>
            </w:r>
            <w:r w:rsidRPr="00527D71">
              <w:rPr>
                <w:rFonts w:hint="eastAsia"/>
              </w:rPr>
              <w:t>点半</w:t>
            </w:r>
          </w:p>
          <w:p w14:paraId="2C4A7AD8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教二</w:t>
            </w:r>
            <w:r>
              <w:rPr>
                <w:color w:val="C00000"/>
              </w:rPr>
              <w:t>201</w:t>
            </w:r>
          </w:p>
          <w:p w14:paraId="624DEA18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主题：外资银行在中国的发展</w:t>
            </w:r>
            <w:r w:rsidRPr="00527D71">
              <w:t xml:space="preserve">  </w:t>
            </w:r>
          </w:p>
          <w:p w14:paraId="300BC9CF" w14:textId="621A82F1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主讲人：阎淬</w:t>
            </w:r>
          </w:p>
        </w:tc>
        <w:tc>
          <w:tcPr>
            <w:tcW w:w="2552" w:type="dxa"/>
            <w:vAlign w:val="center"/>
          </w:tcPr>
          <w:p w14:paraId="46FCB0FA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上午：9点-</w:t>
            </w:r>
            <w:r w:rsidRPr="00527D71">
              <w:t>11</w:t>
            </w:r>
            <w:r w:rsidRPr="00527D71">
              <w:rPr>
                <w:rFonts w:hint="eastAsia"/>
              </w:rPr>
              <w:t>点</w:t>
            </w:r>
          </w:p>
          <w:p w14:paraId="710349E1" w14:textId="77777777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26363659" w14:textId="77777777" w:rsidR="006C5894" w:rsidRPr="00996B00" w:rsidRDefault="006C5894" w:rsidP="006C5894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102493BD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主题：微观理论</w:t>
            </w:r>
          </w:p>
          <w:p w14:paraId="664483E9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主讲人：李三希</w:t>
            </w:r>
          </w:p>
        </w:tc>
        <w:tc>
          <w:tcPr>
            <w:tcW w:w="2268" w:type="dxa"/>
            <w:vAlign w:val="center"/>
          </w:tcPr>
          <w:p w14:paraId="03581B25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66161256" w14:textId="77777777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77CA5A69" w14:textId="77777777" w:rsidR="006C5894" w:rsidRPr="00996B00" w:rsidRDefault="006C5894" w:rsidP="006C5894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28FB60F0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主题：宏观理论</w:t>
            </w:r>
          </w:p>
          <w:p w14:paraId="435A8FDB" w14:textId="4EC29527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主讲人：乔雪</w:t>
            </w:r>
          </w:p>
        </w:tc>
        <w:tc>
          <w:tcPr>
            <w:tcW w:w="1984" w:type="dxa"/>
            <w:vAlign w:val="center"/>
          </w:tcPr>
          <w:p w14:paraId="044D9FD4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上午：参观第十三届中国国际国防电子展览会</w:t>
            </w:r>
          </w:p>
        </w:tc>
        <w:tc>
          <w:tcPr>
            <w:tcW w:w="1417" w:type="dxa"/>
          </w:tcPr>
          <w:p w14:paraId="7FC705BE" w14:textId="77777777" w:rsidR="006C5894" w:rsidRPr="00527D71" w:rsidRDefault="006C5894" w:rsidP="006C5894">
            <w:pPr>
              <w:jc w:val="center"/>
            </w:pPr>
          </w:p>
        </w:tc>
      </w:tr>
      <w:tr w:rsidR="006C5894" w:rsidRPr="00527D71" w14:paraId="67CFC754" w14:textId="113446EF" w:rsidTr="006C5894">
        <w:trPr>
          <w:trHeight w:val="1271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1C8C7434" w14:textId="77777777" w:rsidR="006C5894" w:rsidRPr="00527D71" w:rsidRDefault="006C5894" w:rsidP="006C5894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EEAD6BA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009CDDC6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1CF49AC5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526A0BA3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下一代互联网（</w:t>
            </w:r>
            <w:r w:rsidRPr="00196AE3">
              <w:t>Web3）：趋势、商业价值和应用</w:t>
            </w:r>
          </w:p>
          <w:p w14:paraId="3B57BEF0" w14:textId="494D5171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1E4ACB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下午：2点-</w:t>
            </w:r>
            <w:r w:rsidRPr="00527D71">
              <w:t>5</w:t>
            </w:r>
            <w:r w:rsidRPr="00527D71">
              <w:rPr>
                <w:rFonts w:hint="eastAsia"/>
              </w:rPr>
              <w:t>点</w:t>
            </w:r>
          </w:p>
          <w:p w14:paraId="77090566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教二</w:t>
            </w:r>
            <w:r>
              <w:rPr>
                <w:color w:val="C00000"/>
              </w:rPr>
              <w:t>201</w:t>
            </w:r>
          </w:p>
          <w:p w14:paraId="2ADA6153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主题：跨国银行的风险管理</w:t>
            </w:r>
            <w:r w:rsidRPr="00527D71">
              <w:t xml:space="preserve"> </w:t>
            </w:r>
          </w:p>
          <w:p w14:paraId="0FAAFD73" w14:textId="16D4874B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主讲人：阎淬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1D77130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下午：2点-</w:t>
            </w:r>
            <w:r w:rsidRPr="00527D71">
              <w:t>4</w:t>
            </w:r>
            <w:r w:rsidRPr="00527D71">
              <w:rPr>
                <w:rFonts w:hint="eastAsia"/>
              </w:rPr>
              <w:t>点</w:t>
            </w:r>
          </w:p>
          <w:p w14:paraId="08CFC6AF" w14:textId="77777777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2605CC97" w14:textId="77777777" w:rsidR="006C5894" w:rsidRPr="00996B00" w:rsidRDefault="006C5894" w:rsidP="006C5894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549A1265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</w:t>
            </w:r>
            <w:r w:rsidRPr="00527D71">
              <w:t xml:space="preserve"> </w:t>
            </w:r>
            <w:r w:rsidRPr="00527D71">
              <w:rPr>
                <w:rFonts w:hint="eastAsia"/>
              </w:rPr>
              <w:t>微观理论</w:t>
            </w:r>
          </w:p>
          <w:p w14:paraId="35C08FE6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主讲人：李三希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4AD70B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6C289D4E" w14:textId="77777777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6D27B125" w14:textId="77777777" w:rsidR="006C5894" w:rsidRPr="00996B00" w:rsidRDefault="006C5894" w:rsidP="006C5894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26C3C35E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主题：宏观理论</w:t>
            </w:r>
          </w:p>
          <w:p w14:paraId="504654AF" w14:textId="3F2AA86B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主讲人：乔雪</w:t>
            </w:r>
          </w:p>
        </w:tc>
        <w:tc>
          <w:tcPr>
            <w:tcW w:w="1984" w:type="dxa"/>
            <w:vAlign w:val="center"/>
          </w:tcPr>
          <w:p w14:paraId="352B9C82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下午：2点-</w:t>
            </w:r>
            <w:r w:rsidRPr="00527D71">
              <w:t>4</w:t>
            </w:r>
            <w:r w:rsidRPr="00527D71">
              <w:rPr>
                <w:rFonts w:hint="eastAsia"/>
              </w:rPr>
              <w:t>点</w:t>
            </w:r>
          </w:p>
          <w:p w14:paraId="65200662" w14:textId="0317F76E" w:rsidR="006C5894" w:rsidRPr="008B7E1F" w:rsidRDefault="006C5894" w:rsidP="006C5894">
            <w:pPr>
              <w:jc w:val="center"/>
              <w:rPr>
                <w:color w:val="C00000"/>
              </w:rPr>
            </w:pPr>
            <w:r w:rsidRPr="0063486B">
              <w:rPr>
                <w:rFonts w:hint="eastAsia"/>
                <w:color w:val="C00000"/>
              </w:rPr>
              <w:t>教九5</w:t>
            </w:r>
            <w:r w:rsidRPr="0063486B">
              <w:rPr>
                <w:color w:val="C00000"/>
              </w:rPr>
              <w:t>02</w:t>
            </w:r>
          </w:p>
          <w:p w14:paraId="18A1D1AB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主题：数字管理</w:t>
            </w:r>
          </w:p>
          <w:p w14:paraId="12F54E76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主讲人：周江华</w:t>
            </w:r>
          </w:p>
        </w:tc>
        <w:tc>
          <w:tcPr>
            <w:tcW w:w="1417" w:type="dxa"/>
          </w:tcPr>
          <w:p w14:paraId="352358C9" w14:textId="7838D087" w:rsidR="006C5894" w:rsidRPr="001230C6" w:rsidRDefault="00EB30ED" w:rsidP="00EB30ED">
            <w:pPr>
              <w:jc w:val="center"/>
              <w:rPr>
                <w:color w:val="000000" w:themeColor="text1"/>
              </w:rPr>
            </w:pPr>
            <w:r w:rsidRPr="001230C6">
              <w:rPr>
                <w:rFonts w:hint="eastAsia"/>
                <w:color w:val="000000" w:themeColor="text1"/>
                <w:highlight w:val="yellow"/>
              </w:rPr>
              <w:t>下午</w:t>
            </w:r>
            <w:r>
              <w:rPr>
                <w:color w:val="000000" w:themeColor="text1"/>
                <w:highlight w:val="yellow"/>
              </w:rPr>
              <w:t>2</w:t>
            </w:r>
            <w:r w:rsidRPr="001230C6">
              <w:rPr>
                <w:rFonts w:hint="eastAsia"/>
                <w:color w:val="000000" w:themeColor="text1"/>
                <w:highlight w:val="yellow"/>
              </w:rPr>
              <w:t>点</w:t>
            </w:r>
          </w:p>
          <w:p w14:paraId="2811DA15" w14:textId="77777777" w:rsidR="006C5894" w:rsidRPr="00DD39FC" w:rsidRDefault="006C5894" w:rsidP="006C5894">
            <w:pPr>
              <w:jc w:val="center"/>
              <w:rPr>
                <w:color w:val="C00000"/>
              </w:rPr>
            </w:pPr>
            <w:r w:rsidRPr="00DD39FC">
              <w:rPr>
                <w:rFonts w:hint="eastAsia"/>
                <w:color w:val="C00000"/>
              </w:rPr>
              <w:t>敬文讲堂</w:t>
            </w:r>
          </w:p>
          <w:p w14:paraId="1D91EA83" w14:textId="4FE820E8" w:rsidR="006C5894" w:rsidRPr="00527D71" w:rsidRDefault="006C5894" w:rsidP="006C5894">
            <w:pPr>
              <w:jc w:val="center"/>
            </w:pPr>
            <w:r>
              <w:rPr>
                <w:rFonts w:hint="eastAsia"/>
              </w:rPr>
              <w:t>第十届本科生学术论坛</w:t>
            </w:r>
          </w:p>
        </w:tc>
      </w:tr>
      <w:tr w:rsidR="006C5894" w:rsidRPr="00527D71" w14:paraId="3B775618" w14:textId="01DE5319" w:rsidTr="006C5894">
        <w:trPr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27FA35FB" w14:textId="77777777" w:rsidR="006C5894" w:rsidRPr="00527D71" w:rsidRDefault="006C5894" w:rsidP="006C5894">
            <w:pPr>
              <w:jc w:val="center"/>
            </w:pPr>
          </w:p>
        </w:tc>
        <w:tc>
          <w:tcPr>
            <w:tcW w:w="3260" w:type="dxa"/>
            <w:shd w:val="clear" w:color="auto" w:fill="FFE599" w:themeFill="accent4" w:themeFillTint="66"/>
          </w:tcPr>
          <w:p w14:paraId="291EBFC7" w14:textId="5352BBC4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7月1日</w:t>
            </w:r>
          </w:p>
          <w:p w14:paraId="1BAFFC1A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（周一）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49673DDF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7月2日</w:t>
            </w:r>
          </w:p>
          <w:p w14:paraId="18BD7858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（周二）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22D1A7BC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7月3日</w:t>
            </w:r>
          </w:p>
          <w:p w14:paraId="601C8D3E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（周三）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D7F56B9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7月4日</w:t>
            </w:r>
          </w:p>
          <w:p w14:paraId="192EF829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（周四）</w:t>
            </w:r>
          </w:p>
        </w:tc>
        <w:tc>
          <w:tcPr>
            <w:tcW w:w="1984" w:type="dxa"/>
          </w:tcPr>
          <w:p w14:paraId="39F30799" w14:textId="77777777" w:rsidR="006C5894" w:rsidRPr="00527D71" w:rsidRDefault="006C5894" w:rsidP="006C5894">
            <w:pPr>
              <w:jc w:val="center"/>
            </w:pPr>
          </w:p>
        </w:tc>
        <w:tc>
          <w:tcPr>
            <w:tcW w:w="1417" w:type="dxa"/>
          </w:tcPr>
          <w:p w14:paraId="49269FB4" w14:textId="77777777" w:rsidR="006C5894" w:rsidRPr="00527D71" w:rsidRDefault="006C5894" w:rsidP="006C5894">
            <w:pPr>
              <w:jc w:val="center"/>
            </w:pPr>
          </w:p>
        </w:tc>
      </w:tr>
      <w:tr w:rsidR="006C5894" w:rsidRPr="00527D71" w14:paraId="6381529C" w14:textId="69C98A04" w:rsidTr="006C5894">
        <w:trPr>
          <w:trHeight w:val="1547"/>
          <w:jc w:val="center"/>
        </w:trPr>
        <w:tc>
          <w:tcPr>
            <w:tcW w:w="1271" w:type="dxa"/>
          </w:tcPr>
          <w:p w14:paraId="1F2C0C2D" w14:textId="77777777" w:rsidR="006C5894" w:rsidRPr="00527D71" w:rsidRDefault="006C5894" w:rsidP="006C589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C2EA491" w14:textId="44F5A79D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上午：9点-</w:t>
            </w:r>
            <w:r w:rsidRPr="00527D71">
              <w:t>11</w:t>
            </w:r>
            <w:r w:rsidRPr="00527D71">
              <w:rPr>
                <w:rFonts w:hint="eastAsia"/>
              </w:rPr>
              <w:t>点</w:t>
            </w:r>
          </w:p>
          <w:p w14:paraId="2E603511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3BE0964E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588591CB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主题：计量方法</w:t>
            </w:r>
            <w:r w:rsidRPr="00527D71">
              <w:t xml:space="preserve"> </w:t>
            </w:r>
          </w:p>
          <w:p w14:paraId="173705B2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主讲人：宛圆渊</w:t>
            </w:r>
          </w:p>
        </w:tc>
        <w:tc>
          <w:tcPr>
            <w:tcW w:w="2410" w:type="dxa"/>
            <w:vAlign w:val="center"/>
          </w:tcPr>
          <w:p w14:paraId="34E23530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上午：9点-</w:t>
            </w:r>
            <w:r w:rsidRPr="00527D71">
              <w:t>11</w:t>
            </w:r>
            <w:r w:rsidRPr="00527D71">
              <w:rPr>
                <w:rFonts w:hint="eastAsia"/>
              </w:rPr>
              <w:t>点</w:t>
            </w:r>
          </w:p>
          <w:p w14:paraId="31F312F7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552B6565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7A6B0C3B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主题：计量方法</w:t>
            </w:r>
            <w:r w:rsidRPr="00527D71">
              <w:t xml:space="preserve"> </w:t>
            </w:r>
          </w:p>
          <w:p w14:paraId="77C13C40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主讲人：宛圆渊</w:t>
            </w:r>
          </w:p>
        </w:tc>
        <w:tc>
          <w:tcPr>
            <w:tcW w:w="2552" w:type="dxa"/>
            <w:vAlign w:val="center"/>
          </w:tcPr>
          <w:p w14:paraId="3EE9C019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上午：9点-</w:t>
            </w:r>
            <w:r w:rsidRPr="00527D71">
              <w:t>11</w:t>
            </w:r>
            <w:r w:rsidRPr="00527D71">
              <w:rPr>
                <w:rFonts w:hint="eastAsia"/>
              </w:rPr>
              <w:t>点</w:t>
            </w:r>
          </w:p>
          <w:p w14:paraId="7CDDC175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6253A9AD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1DD5D581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</w:t>
            </w:r>
            <w:r w:rsidRPr="00527D71">
              <w:t xml:space="preserve"> </w:t>
            </w:r>
            <w:r w:rsidRPr="00527D71">
              <w:rPr>
                <w:rFonts w:hint="eastAsia"/>
              </w:rPr>
              <w:t>计量方法</w:t>
            </w:r>
          </w:p>
          <w:p w14:paraId="2F6C8417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主讲人：宛圆渊</w:t>
            </w:r>
          </w:p>
        </w:tc>
        <w:tc>
          <w:tcPr>
            <w:tcW w:w="2268" w:type="dxa"/>
            <w:vAlign w:val="center"/>
          </w:tcPr>
          <w:p w14:paraId="2ED32827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上午：9点-</w:t>
            </w:r>
            <w:r w:rsidRPr="00527D71">
              <w:t>11</w:t>
            </w:r>
            <w:r w:rsidRPr="00527D71">
              <w:rPr>
                <w:rFonts w:hint="eastAsia"/>
              </w:rPr>
              <w:t>点</w:t>
            </w:r>
          </w:p>
          <w:p w14:paraId="588BF480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01</w:t>
            </w:r>
          </w:p>
          <w:p w14:paraId="0C2FB316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07</w:t>
            </w:r>
          </w:p>
          <w:p w14:paraId="32EA6633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主题：计量方法</w:t>
            </w:r>
          </w:p>
          <w:p w14:paraId="655F8014" w14:textId="77777777" w:rsidR="006C5894" w:rsidRPr="00527D71" w:rsidRDefault="006C5894" w:rsidP="006C5894">
            <w:pPr>
              <w:jc w:val="center"/>
            </w:pPr>
            <w:r w:rsidRPr="00527D71">
              <w:rPr>
                <w:rFonts w:hint="eastAsia"/>
              </w:rPr>
              <w:t>主讲人：宛圆渊</w:t>
            </w:r>
          </w:p>
        </w:tc>
        <w:tc>
          <w:tcPr>
            <w:tcW w:w="1984" w:type="dxa"/>
            <w:vAlign w:val="center"/>
          </w:tcPr>
          <w:p w14:paraId="1BC15908" w14:textId="77777777" w:rsidR="006C5894" w:rsidRPr="00527D71" w:rsidRDefault="006C5894" w:rsidP="006C5894">
            <w:pPr>
              <w:jc w:val="center"/>
            </w:pPr>
          </w:p>
        </w:tc>
        <w:tc>
          <w:tcPr>
            <w:tcW w:w="1417" w:type="dxa"/>
          </w:tcPr>
          <w:p w14:paraId="73C0B330" w14:textId="77777777" w:rsidR="006C5894" w:rsidRPr="00527D71" w:rsidRDefault="006C5894" w:rsidP="006C5894">
            <w:pPr>
              <w:jc w:val="center"/>
            </w:pPr>
          </w:p>
        </w:tc>
      </w:tr>
    </w:tbl>
    <w:p w14:paraId="743EDBCA" w14:textId="3FA2E789" w:rsidR="00DD39FC" w:rsidRPr="00FF0D56" w:rsidRDefault="0063486B" w:rsidP="00DD39FC">
      <w:pPr>
        <w:ind w:firstLineChars="300" w:firstLine="630"/>
        <w:jc w:val="left"/>
        <w:rPr>
          <w:color w:val="000000" w:themeColor="text1"/>
          <w:highlight w:val="yellow"/>
        </w:rPr>
      </w:pPr>
      <w:r w:rsidRPr="00FF0D56">
        <w:rPr>
          <w:rFonts w:hint="eastAsia"/>
          <w:color w:val="000000" w:themeColor="text1"/>
          <w:highlight w:val="yellow"/>
        </w:rPr>
        <w:t>说明：1、</w:t>
      </w:r>
      <w:r w:rsidR="00DD39FC" w:rsidRPr="00FF0D56">
        <w:rPr>
          <w:rFonts w:hint="eastAsia"/>
          <w:color w:val="000000" w:themeColor="text1"/>
          <w:highlight w:val="yellow"/>
        </w:rPr>
        <w:t>2</w:t>
      </w:r>
      <w:r w:rsidR="00DD39FC" w:rsidRPr="00FF0D56">
        <w:rPr>
          <w:color w:val="000000" w:themeColor="text1"/>
          <w:highlight w:val="yellow"/>
        </w:rPr>
        <w:t>022</w:t>
      </w:r>
      <w:r w:rsidR="00DD39FC" w:rsidRPr="00FF0D56">
        <w:rPr>
          <w:rFonts w:hint="eastAsia"/>
          <w:color w:val="000000" w:themeColor="text1"/>
          <w:highlight w:val="yellow"/>
        </w:rPr>
        <w:t>级所有专业在教室一，2</w:t>
      </w:r>
      <w:r w:rsidR="00DD39FC" w:rsidRPr="00FF0D56">
        <w:rPr>
          <w:color w:val="000000" w:themeColor="text1"/>
          <w:highlight w:val="yellow"/>
        </w:rPr>
        <w:t>023</w:t>
      </w:r>
      <w:r w:rsidR="00DD39FC" w:rsidRPr="00FF0D56">
        <w:rPr>
          <w:rFonts w:hint="eastAsia"/>
          <w:color w:val="000000" w:themeColor="text1"/>
          <w:highlight w:val="yellow"/>
        </w:rPr>
        <w:t>级所有专业在教室二，留学生在教室一</w:t>
      </w:r>
      <w:r w:rsidR="00FF0D56">
        <w:rPr>
          <w:color w:val="000000" w:themeColor="text1"/>
          <w:highlight w:val="yellow"/>
        </w:rPr>
        <w:t>.</w:t>
      </w:r>
      <w:r w:rsidR="00FF0D56">
        <w:rPr>
          <w:rFonts w:hint="eastAsia"/>
          <w:color w:val="000000" w:themeColor="text1"/>
          <w:highlight w:val="yellow"/>
        </w:rPr>
        <w:t>。</w:t>
      </w:r>
    </w:p>
    <w:p w14:paraId="5082491C" w14:textId="7F6C825E" w:rsidR="0063486B" w:rsidRPr="00FF0D56" w:rsidRDefault="0063486B" w:rsidP="00DD39FC">
      <w:pPr>
        <w:ind w:firstLineChars="600" w:firstLine="1260"/>
        <w:jc w:val="left"/>
        <w:rPr>
          <w:color w:val="000000" w:themeColor="text1"/>
        </w:rPr>
      </w:pPr>
      <w:r w:rsidRPr="00FF0D56">
        <w:rPr>
          <w:color w:val="000000" w:themeColor="text1"/>
          <w:highlight w:val="yellow"/>
        </w:rPr>
        <w:t>2</w:t>
      </w:r>
      <w:r w:rsidRPr="00FF0D56">
        <w:rPr>
          <w:rFonts w:hint="eastAsia"/>
          <w:color w:val="000000" w:themeColor="text1"/>
          <w:highlight w:val="yellow"/>
        </w:rPr>
        <w:t>、7月1日-</w:t>
      </w:r>
      <w:r w:rsidRPr="00FF0D56">
        <w:rPr>
          <w:color w:val="000000" w:themeColor="text1"/>
          <w:highlight w:val="yellow"/>
        </w:rPr>
        <w:t>4</w:t>
      </w:r>
      <w:r w:rsidRPr="00FF0D56">
        <w:rPr>
          <w:rFonts w:hint="eastAsia"/>
          <w:color w:val="000000" w:themeColor="text1"/>
          <w:highlight w:val="yellow"/>
        </w:rPr>
        <w:t>日，计量方法讲座，教师线上，学生线下到教室。</w:t>
      </w:r>
    </w:p>
    <w:p w14:paraId="6FFC28CF" w14:textId="77777777" w:rsidR="00527D71" w:rsidRPr="0063486B" w:rsidRDefault="00527D71" w:rsidP="0063486B">
      <w:pPr>
        <w:spacing w:line="400" w:lineRule="exact"/>
        <w:jc w:val="left"/>
        <w:rPr>
          <w:highlight w:val="green"/>
        </w:rPr>
      </w:pPr>
    </w:p>
    <w:p w14:paraId="37B68A08" w14:textId="77777777" w:rsidR="00527D71" w:rsidRDefault="00527D71" w:rsidP="005A22FD">
      <w:pPr>
        <w:spacing w:line="400" w:lineRule="exact"/>
        <w:jc w:val="center"/>
        <w:rPr>
          <w:highlight w:val="green"/>
        </w:rPr>
      </w:pPr>
    </w:p>
    <w:p w14:paraId="70DA200F" w14:textId="77777777" w:rsidR="00527D71" w:rsidRDefault="00527D71" w:rsidP="00FF0D56">
      <w:pPr>
        <w:spacing w:line="400" w:lineRule="exact"/>
        <w:rPr>
          <w:highlight w:val="green"/>
        </w:rPr>
      </w:pPr>
    </w:p>
    <w:p w14:paraId="73FAB567" w14:textId="77777777" w:rsidR="00527D71" w:rsidRDefault="00527D71" w:rsidP="005A22FD">
      <w:pPr>
        <w:spacing w:line="400" w:lineRule="exact"/>
        <w:jc w:val="center"/>
        <w:rPr>
          <w:highlight w:val="green"/>
        </w:rPr>
      </w:pPr>
    </w:p>
    <w:p w14:paraId="73418A96" w14:textId="4E88C50B" w:rsidR="00BE110C" w:rsidRPr="00312CCE" w:rsidRDefault="00527D71" w:rsidP="005A22FD">
      <w:pPr>
        <w:spacing w:line="400" w:lineRule="exact"/>
        <w:jc w:val="center"/>
        <w:rPr>
          <w:szCs w:val="18"/>
        </w:rPr>
      </w:pPr>
      <w:r w:rsidRPr="00312CCE">
        <w:rPr>
          <w:rFonts w:hint="eastAsia"/>
          <w:sz w:val="24"/>
          <w:highlight w:val="green"/>
        </w:rPr>
        <w:lastRenderedPageBreak/>
        <w:t>工商管理</w:t>
      </w:r>
    </w:p>
    <w:tbl>
      <w:tblPr>
        <w:tblStyle w:val="a3"/>
        <w:tblW w:w="15319" w:type="dxa"/>
        <w:jc w:val="center"/>
        <w:tblLook w:val="04A0" w:firstRow="1" w:lastRow="0" w:firstColumn="1" w:lastColumn="0" w:noHBand="0" w:noVBand="1"/>
      </w:tblPr>
      <w:tblGrid>
        <w:gridCol w:w="3833"/>
        <w:gridCol w:w="2966"/>
        <w:gridCol w:w="2410"/>
        <w:gridCol w:w="2552"/>
        <w:gridCol w:w="1984"/>
        <w:gridCol w:w="1574"/>
      </w:tblGrid>
      <w:tr w:rsidR="006C5894" w14:paraId="76B3C22D" w14:textId="52E0727D" w:rsidTr="00717176">
        <w:trPr>
          <w:trHeight w:val="972"/>
          <w:jc w:val="center"/>
        </w:trPr>
        <w:tc>
          <w:tcPr>
            <w:tcW w:w="3833" w:type="dxa"/>
            <w:shd w:val="clear" w:color="auto" w:fill="FFE599" w:themeFill="accent4" w:themeFillTint="66"/>
          </w:tcPr>
          <w:p w14:paraId="133344DC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6月24日</w:t>
            </w:r>
          </w:p>
          <w:p w14:paraId="30E5756E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966" w:type="dxa"/>
            <w:shd w:val="clear" w:color="auto" w:fill="FFE599" w:themeFill="accent4" w:themeFillTint="66"/>
          </w:tcPr>
          <w:p w14:paraId="6DD6B7B4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6月25日</w:t>
            </w:r>
          </w:p>
          <w:p w14:paraId="61525DD0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7E55FF0A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6月26日</w:t>
            </w:r>
          </w:p>
          <w:p w14:paraId="02DD227B" w14:textId="701B1E98" w:rsidR="006C5894" w:rsidRDefault="006C5894" w:rsidP="006C5894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78807809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6月27日</w:t>
            </w:r>
          </w:p>
          <w:p w14:paraId="7389E9AE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0CD6A516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6月28日</w:t>
            </w:r>
          </w:p>
          <w:p w14:paraId="2187ED9F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14:paraId="51DFA1BC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6月</w:t>
            </w:r>
            <w:r>
              <w:t>30</w:t>
            </w:r>
            <w:r>
              <w:rPr>
                <w:rFonts w:hint="eastAsia"/>
              </w:rPr>
              <w:t>日</w:t>
            </w:r>
          </w:p>
          <w:p w14:paraId="0794FA75" w14:textId="0B4C7F2B" w:rsidR="006C5894" w:rsidRDefault="006C5894" w:rsidP="006C5894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</w:tr>
      <w:tr w:rsidR="006C5894" w14:paraId="18363547" w14:textId="79591432" w:rsidTr="00717176">
        <w:trPr>
          <w:trHeight w:val="1336"/>
          <w:jc w:val="center"/>
        </w:trPr>
        <w:tc>
          <w:tcPr>
            <w:tcW w:w="3833" w:type="dxa"/>
            <w:vAlign w:val="center"/>
          </w:tcPr>
          <w:p w14:paraId="3EE536F6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4BB2CA50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2508409F" w14:textId="77777777" w:rsidR="006C5894" w:rsidRPr="004022C6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421264B4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人工智能、数据要素和数字金融</w:t>
            </w:r>
          </w:p>
          <w:p w14:paraId="55762F8B" w14:textId="56AE1924" w:rsidR="006C5894" w:rsidRPr="00996B00" w:rsidRDefault="006C5894" w:rsidP="006C5894">
            <w:pPr>
              <w:jc w:val="center"/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2966" w:type="dxa"/>
            <w:vAlign w:val="center"/>
          </w:tcPr>
          <w:p w14:paraId="00A6274B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013E294A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08</w:t>
            </w:r>
          </w:p>
          <w:p w14:paraId="48C2A279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数字经济与高水平开放</w:t>
            </w:r>
          </w:p>
          <w:p w14:paraId="53E2655C" w14:textId="6DDFCFD6" w:rsidR="006C5894" w:rsidRDefault="006C5894" w:rsidP="006C5894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Pr="003C3B43">
              <w:rPr>
                <w:rFonts w:hint="eastAsia"/>
              </w:rPr>
              <w:t>吕越</w:t>
            </w:r>
          </w:p>
        </w:tc>
        <w:tc>
          <w:tcPr>
            <w:tcW w:w="2410" w:type="dxa"/>
          </w:tcPr>
          <w:p w14:paraId="4CC9391C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上午：</w:t>
            </w:r>
            <w:r>
              <w:t>9点-11点</w:t>
            </w:r>
          </w:p>
          <w:p w14:paraId="529B33B8" w14:textId="77777777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271C0119" w14:textId="77777777" w:rsidR="006C5894" w:rsidRPr="00996B00" w:rsidRDefault="006C5894" w:rsidP="006C5894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593BB4B3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主题：微观理论</w:t>
            </w:r>
          </w:p>
          <w:p w14:paraId="3F3171CF" w14:textId="6290162F" w:rsidR="006C5894" w:rsidRDefault="006C5894" w:rsidP="006C5894">
            <w:pPr>
              <w:jc w:val="center"/>
            </w:pPr>
            <w:r>
              <w:rPr>
                <w:rFonts w:hint="eastAsia"/>
              </w:rPr>
              <w:t>主讲人：李三希</w:t>
            </w:r>
          </w:p>
        </w:tc>
        <w:tc>
          <w:tcPr>
            <w:tcW w:w="2552" w:type="dxa"/>
            <w:vAlign w:val="center"/>
          </w:tcPr>
          <w:p w14:paraId="6D0CC815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1E64BA47" w14:textId="77777777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194AF7F5" w14:textId="77777777" w:rsidR="006C5894" w:rsidRPr="00996B00" w:rsidRDefault="006C5894" w:rsidP="006C5894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6C173463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主题：宏观理论</w:t>
            </w:r>
          </w:p>
          <w:p w14:paraId="6C5F85C4" w14:textId="5141B79E" w:rsidR="006C5894" w:rsidRDefault="006C5894" w:rsidP="006C5894">
            <w:pPr>
              <w:jc w:val="center"/>
            </w:pPr>
            <w:r>
              <w:rPr>
                <w:rFonts w:hint="eastAsia"/>
              </w:rPr>
              <w:t>主讲人：乔雪</w:t>
            </w:r>
          </w:p>
        </w:tc>
        <w:tc>
          <w:tcPr>
            <w:tcW w:w="1984" w:type="dxa"/>
            <w:vAlign w:val="center"/>
          </w:tcPr>
          <w:p w14:paraId="279B9F2C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上午：参观</w:t>
            </w:r>
            <w:r w:rsidRPr="001E7062">
              <w:rPr>
                <w:rFonts w:hint="eastAsia"/>
              </w:rPr>
              <w:t>第十三届中国国际国防电子展览会</w:t>
            </w:r>
          </w:p>
        </w:tc>
        <w:tc>
          <w:tcPr>
            <w:tcW w:w="1574" w:type="dxa"/>
          </w:tcPr>
          <w:p w14:paraId="6968BD1F" w14:textId="77777777" w:rsidR="006C5894" w:rsidRDefault="006C5894" w:rsidP="006C5894">
            <w:pPr>
              <w:jc w:val="center"/>
            </w:pPr>
          </w:p>
        </w:tc>
      </w:tr>
      <w:tr w:rsidR="006C5894" w14:paraId="4733834B" w14:textId="722C2AF2" w:rsidTr="00717176">
        <w:trPr>
          <w:trHeight w:val="1271"/>
          <w:jc w:val="center"/>
        </w:trPr>
        <w:tc>
          <w:tcPr>
            <w:tcW w:w="3833" w:type="dxa"/>
            <w:tcBorders>
              <w:bottom w:val="single" w:sz="4" w:space="0" w:color="auto"/>
            </w:tcBorders>
          </w:tcPr>
          <w:p w14:paraId="67D725C0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48A3DA45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50F95FFC" w14:textId="77777777" w:rsidR="006C5894" w:rsidRPr="004022C6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250FC95E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下一代互联网（</w:t>
            </w:r>
            <w:r w:rsidRPr="00196AE3">
              <w:t>Web3）：趋势、商业价值和应用</w:t>
            </w:r>
          </w:p>
          <w:p w14:paraId="277E401F" w14:textId="69ACE21A" w:rsidR="006C5894" w:rsidRPr="00996B00" w:rsidRDefault="006C5894" w:rsidP="006C5894">
            <w:pPr>
              <w:jc w:val="center"/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14:paraId="18501B87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543CD8B7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08</w:t>
            </w:r>
          </w:p>
          <w:p w14:paraId="30438230" w14:textId="3D52DA0B" w:rsidR="006C5894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数字经济与高水平开放 </w:t>
            </w:r>
            <w:r>
              <w:t xml:space="preserve">         </w:t>
            </w:r>
            <w:r w:rsidRPr="00996B00">
              <w:rPr>
                <w:rFonts w:hint="eastAsia"/>
              </w:rPr>
              <w:t>主讲人：</w:t>
            </w:r>
            <w:r w:rsidRPr="003C3B43">
              <w:rPr>
                <w:rFonts w:hint="eastAsia"/>
              </w:rPr>
              <w:t>吕越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C879B3" w14:textId="77777777" w:rsidR="006C5894" w:rsidRDefault="006C5894" w:rsidP="006C5894">
            <w:pPr>
              <w:jc w:val="center"/>
            </w:pPr>
            <w:r w:rsidRPr="00240096">
              <w:t>下午</w:t>
            </w:r>
            <w:r>
              <w:rPr>
                <w:rFonts w:hint="eastAsia"/>
              </w:rPr>
              <w:t>：</w:t>
            </w:r>
            <w:r w:rsidRPr="00240096">
              <w:t xml:space="preserve"> 3</w:t>
            </w:r>
            <w:r>
              <w:rPr>
                <w:rFonts w:hint="eastAsia"/>
              </w:rPr>
              <w:t>点</w:t>
            </w:r>
            <w:r w:rsidRPr="00240096">
              <w:t>-5</w:t>
            </w:r>
            <w:r>
              <w:rPr>
                <w:rFonts w:hint="eastAsia"/>
              </w:rPr>
              <w:t>点</w:t>
            </w:r>
          </w:p>
          <w:p w14:paraId="1FF1A3E5" w14:textId="43AEB5EC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教二1</w:t>
            </w:r>
            <w:r w:rsidRPr="005B1BCC">
              <w:rPr>
                <w:color w:val="C00000"/>
              </w:rPr>
              <w:t>05</w:t>
            </w:r>
          </w:p>
          <w:p w14:paraId="142946D6" w14:textId="77777777" w:rsidR="006C5894" w:rsidRPr="00D63B3A" w:rsidRDefault="006C5894" w:rsidP="006C58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主题：</w:t>
            </w:r>
            <w:r w:rsidRPr="00D63B3A">
              <w:rPr>
                <w:rFonts w:ascii="Times New Roman" w:eastAsia="宋体" w:hAnsi="Times New Roman" w:cs="Times New Roman"/>
                <w:sz w:val="24"/>
                <w:szCs w:val="24"/>
              </w:rPr>
              <w:t>The Future of Work</w:t>
            </w:r>
          </w:p>
          <w:p w14:paraId="0E8F2D87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主讲人：</w:t>
            </w:r>
            <w:r w:rsidRPr="00240096">
              <w:rPr>
                <w:rFonts w:hint="eastAsia"/>
              </w:rPr>
              <w:t>德国哥廷根大学</w:t>
            </w:r>
            <w:r w:rsidRPr="008A0BF5">
              <w:rPr>
                <w:rFonts w:hint="eastAsia"/>
              </w:rPr>
              <w:t>人力资源管理系主任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09F4739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397C3970" w14:textId="77777777" w:rsidR="006C5894" w:rsidRPr="005B1BCC" w:rsidRDefault="006C5894" w:rsidP="006C5894">
            <w:pPr>
              <w:jc w:val="center"/>
              <w:rPr>
                <w:color w:val="C00000"/>
              </w:rPr>
            </w:pPr>
            <w:r w:rsidRPr="005B1BCC">
              <w:rPr>
                <w:rFonts w:hint="eastAsia"/>
                <w:color w:val="C00000"/>
              </w:rPr>
              <w:t>教室一：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rFonts w:hint="eastAsia"/>
                <w:color w:val="C00000"/>
              </w:rPr>
              <w:t>1</w:t>
            </w:r>
            <w:r w:rsidRPr="006B4625">
              <w:rPr>
                <w:color w:val="C00000"/>
              </w:rPr>
              <w:t>01</w:t>
            </w:r>
          </w:p>
          <w:p w14:paraId="6DB44E75" w14:textId="77777777" w:rsidR="006C5894" w:rsidRPr="00996B00" w:rsidRDefault="006C5894" w:rsidP="006C5894">
            <w:pPr>
              <w:jc w:val="center"/>
            </w:pPr>
            <w:r w:rsidRPr="005B1BCC">
              <w:rPr>
                <w:rFonts w:hint="eastAsia"/>
                <w:color w:val="C00000"/>
              </w:rPr>
              <w:t>教室二：</w:t>
            </w:r>
            <w:r w:rsidRPr="006B4625">
              <w:rPr>
                <w:rFonts w:hint="eastAsia"/>
                <w:color w:val="C00000"/>
              </w:rPr>
              <w:t>教四</w:t>
            </w:r>
            <w:r>
              <w:rPr>
                <w:color w:val="C00000"/>
              </w:rPr>
              <w:t>2</w:t>
            </w:r>
            <w:r w:rsidRPr="006B4625">
              <w:rPr>
                <w:color w:val="C00000"/>
              </w:rPr>
              <w:t>01</w:t>
            </w:r>
          </w:p>
          <w:p w14:paraId="3932D75D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主题：宏观理论</w:t>
            </w:r>
          </w:p>
          <w:p w14:paraId="6C18B75F" w14:textId="6E7CE42C" w:rsidR="006C5894" w:rsidRDefault="006C5894" w:rsidP="006C5894">
            <w:pPr>
              <w:jc w:val="center"/>
            </w:pPr>
            <w:r>
              <w:rPr>
                <w:rFonts w:hint="eastAsia"/>
              </w:rPr>
              <w:t>主讲人：乔雪</w:t>
            </w:r>
          </w:p>
        </w:tc>
        <w:tc>
          <w:tcPr>
            <w:tcW w:w="1984" w:type="dxa"/>
            <w:vAlign w:val="center"/>
          </w:tcPr>
          <w:p w14:paraId="0B3FA2F6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497BF3A7" w14:textId="77777777" w:rsidR="006C5894" w:rsidRPr="0063486B" w:rsidRDefault="006C5894" w:rsidP="006C5894">
            <w:pPr>
              <w:jc w:val="center"/>
              <w:rPr>
                <w:color w:val="C00000"/>
              </w:rPr>
            </w:pPr>
            <w:r w:rsidRPr="0063486B">
              <w:rPr>
                <w:rFonts w:hint="eastAsia"/>
                <w:color w:val="C00000"/>
              </w:rPr>
              <w:t>教九5</w:t>
            </w:r>
            <w:r w:rsidRPr="0063486B">
              <w:rPr>
                <w:color w:val="C00000"/>
              </w:rPr>
              <w:t>02</w:t>
            </w:r>
          </w:p>
          <w:p w14:paraId="07DC1297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主题：数字管理</w:t>
            </w:r>
          </w:p>
          <w:p w14:paraId="20C1D5CB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主讲人：周江华</w:t>
            </w:r>
          </w:p>
        </w:tc>
        <w:tc>
          <w:tcPr>
            <w:tcW w:w="1574" w:type="dxa"/>
          </w:tcPr>
          <w:p w14:paraId="36A4C002" w14:textId="77777777" w:rsidR="00EB30ED" w:rsidRPr="001230C6" w:rsidRDefault="00EB30ED" w:rsidP="00EB30ED">
            <w:pPr>
              <w:jc w:val="center"/>
              <w:rPr>
                <w:color w:val="000000" w:themeColor="text1"/>
              </w:rPr>
            </w:pPr>
            <w:r w:rsidRPr="001230C6">
              <w:rPr>
                <w:rFonts w:hint="eastAsia"/>
                <w:color w:val="000000" w:themeColor="text1"/>
                <w:highlight w:val="yellow"/>
              </w:rPr>
              <w:t>下午</w:t>
            </w:r>
            <w:r>
              <w:rPr>
                <w:color w:val="000000" w:themeColor="text1"/>
                <w:highlight w:val="yellow"/>
              </w:rPr>
              <w:t>2</w:t>
            </w:r>
            <w:r w:rsidRPr="001230C6">
              <w:rPr>
                <w:rFonts w:hint="eastAsia"/>
                <w:color w:val="000000" w:themeColor="text1"/>
                <w:highlight w:val="yellow"/>
              </w:rPr>
              <w:t>点</w:t>
            </w:r>
          </w:p>
          <w:p w14:paraId="63416E26" w14:textId="77777777" w:rsidR="006C5894" w:rsidRPr="00DD39FC" w:rsidRDefault="006C5894" w:rsidP="006C5894">
            <w:pPr>
              <w:jc w:val="center"/>
              <w:rPr>
                <w:color w:val="C00000"/>
              </w:rPr>
            </w:pPr>
            <w:r w:rsidRPr="00DD39FC">
              <w:rPr>
                <w:rFonts w:hint="eastAsia"/>
                <w:color w:val="C00000"/>
              </w:rPr>
              <w:t>敬文讲堂</w:t>
            </w:r>
          </w:p>
          <w:p w14:paraId="23787A34" w14:textId="602B8889" w:rsidR="006C5894" w:rsidRDefault="006C5894" w:rsidP="006C5894">
            <w:pPr>
              <w:jc w:val="center"/>
            </w:pPr>
            <w:r>
              <w:rPr>
                <w:rFonts w:hint="eastAsia"/>
              </w:rPr>
              <w:t>第十届本科生学术论坛</w:t>
            </w:r>
          </w:p>
        </w:tc>
      </w:tr>
      <w:tr w:rsidR="006C5894" w14:paraId="78065C99" w14:textId="5FF4F322" w:rsidTr="00717176">
        <w:trPr>
          <w:jc w:val="center"/>
        </w:trPr>
        <w:tc>
          <w:tcPr>
            <w:tcW w:w="3833" w:type="dxa"/>
            <w:shd w:val="clear" w:color="auto" w:fill="FFE599" w:themeFill="accent4" w:themeFillTint="66"/>
          </w:tcPr>
          <w:p w14:paraId="1E40B714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7月1日</w:t>
            </w:r>
          </w:p>
          <w:p w14:paraId="33BC4425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966" w:type="dxa"/>
            <w:shd w:val="clear" w:color="auto" w:fill="FFE599" w:themeFill="accent4" w:themeFillTint="66"/>
          </w:tcPr>
          <w:p w14:paraId="588F1D07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7月2日</w:t>
            </w:r>
          </w:p>
          <w:p w14:paraId="05596A5E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2DCEAE7E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7月3日</w:t>
            </w:r>
          </w:p>
          <w:p w14:paraId="0B504DFD" w14:textId="6D08EB04" w:rsidR="006C5894" w:rsidRDefault="006C5894" w:rsidP="006C5894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22CC8800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7月4日</w:t>
            </w:r>
          </w:p>
          <w:p w14:paraId="1B8A3E78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984" w:type="dxa"/>
          </w:tcPr>
          <w:p w14:paraId="218B4C99" w14:textId="77777777" w:rsidR="006C5894" w:rsidRDefault="006C5894" w:rsidP="006C5894">
            <w:pPr>
              <w:jc w:val="center"/>
            </w:pPr>
          </w:p>
        </w:tc>
        <w:tc>
          <w:tcPr>
            <w:tcW w:w="1574" w:type="dxa"/>
          </w:tcPr>
          <w:p w14:paraId="53203BD0" w14:textId="77777777" w:rsidR="006C5894" w:rsidRDefault="006C5894" w:rsidP="006C5894">
            <w:pPr>
              <w:jc w:val="center"/>
            </w:pPr>
          </w:p>
        </w:tc>
      </w:tr>
      <w:tr w:rsidR="006C5894" w:rsidRPr="00996B00" w14:paraId="1A28456B" w14:textId="16A379F3" w:rsidTr="00717176">
        <w:trPr>
          <w:trHeight w:val="1547"/>
          <w:jc w:val="center"/>
        </w:trPr>
        <w:tc>
          <w:tcPr>
            <w:tcW w:w="3833" w:type="dxa"/>
            <w:vAlign w:val="center"/>
          </w:tcPr>
          <w:p w14:paraId="271B63AD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5A407AE1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76B70105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01DFEA22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  <w:r w:rsidRPr="00996B00">
              <w:t xml:space="preserve"> </w:t>
            </w:r>
          </w:p>
          <w:p w14:paraId="0625C930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966" w:type="dxa"/>
            <w:vAlign w:val="center"/>
          </w:tcPr>
          <w:p w14:paraId="72A3D7B5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65AF239C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0AF60F30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4A6A909B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  <w:r w:rsidRPr="00996B00">
              <w:t xml:space="preserve"> </w:t>
            </w:r>
          </w:p>
          <w:p w14:paraId="753A56E2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410" w:type="dxa"/>
            <w:vAlign w:val="center"/>
          </w:tcPr>
          <w:p w14:paraId="0A2CF117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CB14D0D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58E5B06E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524DC990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996B00">
              <w:t xml:space="preserve"> </w:t>
            </w:r>
            <w:r>
              <w:rPr>
                <w:rFonts w:hint="eastAsia"/>
              </w:rPr>
              <w:t>计量方法</w:t>
            </w:r>
          </w:p>
          <w:p w14:paraId="4CEBABFC" w14:textId="0D3A8656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552" w:type="dxa"/>
            <w:vAlign w:val="center"/>
          </w:tcPr>
          <w:p w14:paraId="0831D21E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9BDDCC8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01</w:t>
            </w:r>
          </w:p>
          <w:p w14:paraId="23CBB282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07</w:t>
            </w:r>
          </w:p>
          <w:p w14:paraId="659781E5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</w:p>
          <w:p w14:paraId="005F1C6A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1984" w:type="dxa"/>
            <w:vAlign w:val="center"/>
          </w:tcPr>
          <w:p w14:paraId="5BD1C966" w14:textId="77777777" w:rsidR="006C5894" w:rsidRPr="00996B00" w:rsidRDefault="006C5894" w:rsidP="006C5894">
            <w:pPr>
              <w:jc w:val="center"/>
            </w:pPr>
          </w:p>
        </w:tc>
        <w:tc>
          <w:tcPr>
            <w:tcW w:w="1574" w:type="dxa"/>
          </w:tcPr>
          <w:p w14:paraId="188A1B86" w14:textId="77777777" w:rsidR="006C5894" w:rsidRPr="00996B00" w:rsidRDefault="006C5894" w:rsidP="006C5894">
            <w:pPr>
              <w:jc w:val="center"/>
            </w:pPr>
          </w:p>
        </w:tc>
      </w:tr>
    </w:tbl>
    <w:p w14:paraId="44136779" w14:textId="77777777" w:rsidR="00FF0D56" w:rsidRPr="00FF0D56" w:rsidRDefault="00FF0D56" w:rsidP="00FF0D56">
      <w:pPr>
        <w:ind w:firstLineChars="300" w:firstLine="630"/>
        <w:jc w:val="left"/>
        <w:rPr>
          <w:color w:val="000000" w:themeColor="text1"/>
          <w:highlight w:val="yellow"/>
        </w:rPr>
      </w:pPr>
      <w:r w:rsidRPr="00FF0D56">
        <w:rPr>
          <w:rFonts w:hint="eastAsia"/>
          <w:color w:val="000000" w:themeColor="text1"/>
          <w:highlight w:val="yellow"/>
        </w:rPr>
        <w:t>说明：1、2</w:t>
      </w:r>
      <w:r w:rsidRPr="00FF0D56">
        <w:rPr>
          <w:color w:val="000000" w:themeColor="text1"/>
          <w:highlight w:val="yellow"/>
        </w:rPr>
        <w:t>022</w:t>
      </w:r>
      <w:r w:rsidRPr="00FF0D56">
        <w:rPr>
          <w:rFonts w:hint="eastAsia"/>
          <w:color w:val="000000" w:themeColor="text1"/>
          <w:highlight w:val="yellow"/>
        </w:rPr>
        <w:t>级所有专业在教室一，2</w:t>
      </w:r>
      <w:r w:rsidRPr="00FF0D56">
        <w:rPr>
          <w:color w:val="000000" w:themeColor="text1"/>
          <w:highlight w:val="yellow"/>
        </w:rPr>
        <w:t>023</w:t>
      </w:r>
      <w:r w:rsidRPr="00FF0D56">
        <w:rPr>
          <w:rFonts w:hint="eastAsia"/>
          <w:color w:val="000000" w:themeColor="text1"/>
          <w:highlight w:val="yellow"/>
        </w:rPr>
        <w:t>级所有专业在教室二，留学生在教室一</w:t>
      </w:r>
      <w:r>
        <w:rPr>
          <w:color w:val="000000" w:themeColor="text1"/>
          <w:highlight w:val="yellow"/>
        </w:rPr>
        <w:t>.</w:t>
      </w:r>
      <w:r>
        <w:rPr>
          <w:rFonts w:hint="eastAsia"/>
          <w:color w:val="000000" w:themeColor="text1"/>
          <w:highlight w:val="yellow"/>
        </w:rPr>
        <w:t>。</w:t>
      </w:r>
    </w:p>
    <w:p w14:paraId="37756466" w14:textId="77777777" w:rsidR="00FF0D56" w:rsidRPr="00FF0D56" w:rsidRDefault="00FF0D56" w:rsidP="00FF0D56">
      <w:pPr>
        <w:ind w:firstLineChars="600" w:firstLine="1260"/>
        <w:jc w:val="left"/>
        <w:rPr>
          <w:color w:val="000000" w:themeColor="text1"/>
        </w:rPr>
      </w:pPr>
      <w:r w:rsidRPr="00FF0D56">
        <w:rPr>
          <w:color w:val="000000" w:themeColor="text1"/>
          <w:highlight w:val="yellow"/>
        </w:rPr>
        <w:t>2</w:t>
      </w:r>
      <w:r w:rsidRPr="00FF0D56">
        <w:rPr>
          <w:rFonts w:hint="eastAsia"/>
          <w:color w:val="000000" w:themeColor="text1"/>
          <w:highlight w:val="yellow"/>
        </w:rPr>
        <w:t>、7月1日-</w:t>
      </w:r>
      <w:r w:rsidRPr="00FF0D56">
        <w:rPr>
          <w:color w:val="000000" w:themeColor="text1"/>
          <w:highlight w:val="yellow"/>
        </w:rPr>
        <w:t>4</w:t>
      </w:r>
      <w:r w:rsidRPr="00FF0D56">
        <w:rPr>
          <w:rFonts w:hint="eastAsia"/>
          <w:color w:val="000000" w:themeColor="text1"/>
          <w:highlight w:val="yellow"/>
        </w:rPr>
        <w:t>日，计量方法讲座，教师线上，学生线下到教室。</w:t>
      </w:r>
    </w:p>
    <w:p w14:paraId="52124185" w14:textId="006539BA" w:rsidR="009E603B" w:rsidRPr="00FF0D56" w:rsidRDefault="009E603B" w:rsidP="0063486B">
      <w:pPr>
        <w:spacing w:line="400" w:lineRule="exact"/>
        <w:jc w:val="left"/>
        <w:rPr>
          <w:color w:val="333333"/>
          <w:shd w:val="clear" w:color="auto" w:fill="FFFFFF"/>
        </w:rPr>
      </w:pPr>
    </w:p>
    <w:p w14:paraId="46644400" w14:textId="0F918D05" w:rsidR="00FE490A" w:rsidRDefault="00FE490A" w:rsidP="00DB4593">
      <w:pPr>
        <w:spacing w:line="400" w:lineRule="exact"/>
        <w:jc w:val="center"/>
        <w:rPr>
          <w:color w:val="333333"/>
          <w:shd w:val="clear" w:color="auto" w:fill="FFFFFF"/>
        </w:rPr>
      </w:pPr>
    </w:p>
    <w:p w14:paraId="5DDBB296" w14:textId="77777777" w:rsidR="00FE490A" w:rsidRPr="00C92BD5" w:rsidRDefault="00FE490A" w:rsidP="00DB4593">
      <w:pPr>
        <w:spacing w:line="400" w:lineRule="exact"/>
        <w:jc w:val="center"/>
        <w:rPr>
          <w:sz w:val="18"/>
          <w:szCs w:val="18"/>
          <w:highlight w:val="green"/>
        </w:rPr>
      </w:pPr>
    </w:p>
    <w:p w14:paraId="5B7194EB" w14:textId="25DCFD5D" w:rsidR="00527D71" w:rsidRDefault="00527D71" w:rsidP="00DB4593">
      <w:pPr>
        <w:spacing w:line="400" w:lineRule="exact"/>
        <w:jc w:val="center"/>
        <w:rPr>
          <w:sz w:val="18"/>
          <w:szCs w:val="18"/>
          <w:highlight w:val="green"/>
        </w:rPr>
      </w:pPr>
    </w:p>
    <w:p w14:paraId="29F09DE8" w14:textId="77777777" w:rsidR="00CA75BE" w:rsidRDefault="00CA75BE" w:rsidP="00DB4593">
      <w:pPr>
        <w:spacing w:line="400" w:lineRule="exact"/>
        <w:jc w:val="center"/>
        <w:rPr>
          <w:sz w:val="18"/>
          <w:szCs w:val="18"/>
          <w:highlight w:val="green"/>
        </w:rPr>
      </w:pPr>
    </w:p>
    <w:p w14:paraId="2F6AE432" w14:textId="77777777" w:rsidR="00527D71" w:rsidRDefault="00527D71" w:rsidP="00DB4593">
      <w:pPr>
        <w:spacing w:line="400" w:lineRule="exact"/>
        <w:jc w:val="center"/>
        <w:rPr>
          <w:sz w:val="18"/>
          <w:szCs w:val="18"/>
          <w:highlight w:val="green"/>
        </w:rPr>
      </w:pPr>
    </w:p>
    <w:p w14:paraId="3E0D2E29" w14:textId="3A1BFAE9" w:rsidR="005A22FD" w:rsidRPr="00312CCE" w:rsidRDefault="00312CCE" w:rsidP="00DB4593">
      <w:pPr>
        <w:spacing w:line="400" w:lineRule="exact"/>
        <w:jc w:val="center"/>
        <w:rPr>
          <w:sz w:val="28"/>
          <w:szCs w:val="18"/>
        </w:rPr>
      </w:pPr>
      <w:r w:rsidRPr="00312CCE">
        <w:rPr>
          <w:rFonts w:hint="eastAsia"/>
          <w:sz w:val="28"/>
          <w:szCs w:val="18"/>
          <w:highlight w:val="green"/>
        </w:rPr>
        <w:lastRenderedPageBreak/>
        <w:t>会计学</w:t>
      </w:r>
    </w:p>
    <w:p w14:paraId="09D2CDCC" w14:textId="44E6E41D" w:rsidR="005A22FD" w:rsidRPr="009E603B" w:rsidRDefault="005A22FD" w:rsidP="00DB4593">
      <w:pPr>
        <w:jc w:val="center"/>
      </w:pPr>
    </w:p>
    <w:tbl>
      <w:tblPr>
        <w:tblStyle w:val="a3"/>
        <w:tblW w:w="15431" w:type="dxa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2709"/>
        <w:gridCol w:w="2252"/>
        <w:gridCol w:w="1843"/>
        <w:gridCol w:w="1969"/>
      </w:tblGrid>
      <w:tr w:rsidR="006C5894" w14:paraId="1F09DF16" w14:textId="596D772C" w:rsidTr="006544A0">
        <w:trPr>
          <w:trHeight w:val="433"/>
          <w:jc w:val="center"/>
        </w:trPr>
        <w:tc>
          <w:tcPr>
            <w:tcW w:w="3397" w:type="dxa"/>
            <w:shd w:val="clear" w:color="auto" w:fill="FFE599" w:themeFill="accent4" w:themeFillTint="66"/>
          </w:tcPr>
          <w:p w14:paraId="324882E8" w14:textId="118E57EF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6月24日（周一）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09C61C76" w14:textId="788410AD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6月25日（周二）</w:t>
            </w:r>
          </w:p>
        </w:tc>
        <w:tc>
          <w:tcPr>
            <w:tcW w:w="2709" w:type="dxa"/>
            <w:shd w:val="clear" w:color="auto" w:fill="FFE599" w:themeFill="accent4" w:themeFillTint="66"/>
          </w:tcPr>
          <w:p w14:paraId="49C264D5" w14:textId="4B5AD614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6月26日（周三）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28BACEA3" w14:textId="2DC8FEF3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6月27日（周四）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16DFB405" w14:textId="20B59CFE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6月28日（周五）</w:t>
            </w:r>
          </w:p>
        </w:tc>
        <w:tc>
          <w:tcPr>
            <w:tcW w:w="1969" w:type="dxa"/>
            <w:shd w:val="clear" w:color="auto" w:fill="FFE599" w:themeFill="accent4" w:themeFillTint="66"/>
          </w:tcPr>
          <w:p w14:paraId="5781AF25" w14:textId="6125D1D0" w:rsidR="006C5894" w:rsidRPr="00BE110C" w:rsidRDefault="006C5894" w:rsidP="006544A0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6544A0">
              <w:rPr>
                <w:rFonts w:hint="eastAsia"/>
                <w:sz w:val="18"/>
                <w:szCs w:val="18"/>
              </w:rPr>
              <w:t>6月</w:t>
            </w:r>
            <w:r w:rsidRPr="006544A0">
              <w:rPr>
                <w:sz w:val="18"/>
                <w:szCs w:val="18"/>
              </w:rPr>
              <w:t>30</w:t>
            </w:r>
            <w:r w:rsidRPr="006544A0">
              <w:rPr>
                <w:rFonts w:hint="eastAsia"/>
                <w:sz w:val="18"/>
                <w:szCs w:val="18"/>
              </w:rPr>
              <w:t>日（周日</w:t>
            </w:r>
            <w:r>
              <w:rPr>
                <w:rFonts w:hint="eastAsia"/>
              </w:rPr>
              <w:t>）</w:t>
            </w:r>
          </w:p>
        </w:tc>
      </w:tr>
      <w:tr w:rsidR="006C5894" w14:paraId="784F6A89" w14:textId="25290851" w:rsidTr="006544A0">
        <w:trPr>
          <w:trHeight w:val="2124"/>
          <w:jc w:val="center"/>
        </w:trPr>
        <w:tc>
          <w:tcPr>
            <w:tcW w:w="3397" w:type="dxa"/>
            <w:vAlign w:val="center"/>
          </w:tcPr>
          <w:p w14:paraId="24744D34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CC282C2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6D1F0F29" w14:textId="77777777" w:rsidR="006C5894" w:rsidRPr="004022C6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5B958B0F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人工智能、数据要素和数字金融</w:t>
            </w:r>
          </w:p>
          <w:p w14:paraId="3533BE4E" w14:textId="13049F56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3261" w:type="dxa"/>
            <w:vAlign w:val="center"/>
          </w:tcPr>
          <w:p w14:paraId="1D1887C9" w14:textId="6623A40E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上午：9点-</w:t>
            </w:r>
            <w:r w:rsidRPr="00B12204">
              <w:rPr>
                <w:szCs w:val="21"/>
              </w:rPr>
              <w:t>11</w:t>
            </w:r>
            <w:r w:rsidRPr="00B12204">
              <w:rPr>
                <w:rFonts w:hint="eastAsia"/>
                <w:szCs w:val="21"/>
              </w:rPr>
              <w:t>点</w:t>
            </w:r>
            <w:r w:rsidR="00C93603">
              <w:rPr>
                <w:rFonts w:hint="eastAsia"/>
                <w:szCs w:val="21"/>
              </w:rPr>
              <w:t>半</w:t>
            </w:r>
          </w:p>
          <w:p w14:paraId="511DEE81" w14:textId="551EACFC" w:rsidR="006C5894" w:rsidRPr="006B4625" w:rsidRDefault="006C5894" w:rsidP="006C5894">
            <w:pPr>
              <w:spacing w:line="280" w:lineRule="exact"/>
              <w:jc w:val="center"/>
              <w:rPr>
                <w:color w:val="C00000"/>
                <w:szCs w:val="21"/>
              </w:rPr>
            </w:pPr>
            <w:r w:rsidRPr="006B4625">
              <w:rPr>
                <w:rFonts w:hint="eastAsia"/>
                <w:color w:val="C00000"/>
                <w:szCs w:val="21"/>
              </w:rPr>
              <w:t>教八3</w:t>
            </w:r>
            <w:r w:rsidRPr="006B4625">
              <w:rPr>
                <w:color w:val="C00000"/>
                <w:szCs w:val="21"/>
              </w:rPr>
              <w:t>01</w:t>
            </w:r>
            <w:r w:rsidRPr="006B4625">
              <w:rPr>
                <w:rFonts w:hint="eastAsia"/>
                <w:color w:val="C00000"/>
                <w:szCs w:val="21"/>
              </w:rPr>
              <w:t>机房</w:t>
            </w:r>
          </w:p>
          <w:p w14:paraId="0453A575" w14:textId="4D26C8EA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主题一：企业财务数智化转型路径及方法</w:t>
            </w:r>
            <w:r w:rsidRPr="00B12204">
              <w:rPr>
                <w:szCs w:val="21"/>
              </w:rPr>
              <w:t xml:space="preserve"> </w:t>
            </w:r>
          </w:p>
          <w:p w14:paraId="6EE7D9AD" w14:textId="6DF8DED2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主讲人：吕华新</w:t>
            </w:r>
          </w:p>
          <w:p w14:paraId="5EB2757B" w14:textId="04192FC5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主题二：大模型财务主题应用</w:t>
            </w:r>
          </w:p>
          <w:p w14:paraId="17FF1DC6" w14:textId="50A70A0B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主讲人：梅军刚</w:t>
            </w:r>
          </w:p>
        </w:tc>
        <w:tc>
          <w:tcPr>
            <w:tcW w:w="2709" w:type="dxa"/>
            <w:vAlign w:val="center"/>
          </w:tcPr>
          <w:p w14:paraId="3125E51C" w14:textId="27D06A4E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上午：9点-</w:t>
            </w:r>
            <w:r w:rsidR="00C93603" w:rsidRPr="00B12204">
              <w:rPr>
                <w:szCs w:val="21"/>
              </w:rPr>
              <w:t>11</w:t>
            </w:r>
            <w:r w:rsidR="00C93603" w:rsidRPr="00B12204">
              <w:rPr>
                <w:rFonts w:hint="eastAsia"/>
                <w:szCs w:val="21"/>
              </w:rPr>
              <w:t>点</w:t>
            </w:r>
            <w:r w:rsidR="00C93603">
              <w:rPr>
                <w:rFonts w:hint="eastAsia"/>
                <w:szCs w:val="21"/>
              </w:rPr>
              <w:t>半</w:t>
            </w:r>
          </w:p>
          <w:p w14:paraId="15D33525" w14:textId="035D1616" w:rsidR="006C5894" w:rsidRPr="0063486B" w:rsidRDefault="006C5894" w:rsidP="006C5894">
            <w:pPr>
              <w:spacing w:line="280" w:lineRule="exact"/>
              <w:jc w:val="center"/>
              <w:rPr>
                <w:color w:val="C00000"/>
                <w:szCs w:val="21"/>
              </w:rPr>
            </w:pPr>
            <w:r w:rsidRPr="0063486B">
              <w:rPr>
                <w:rFonts w:hint="eastAsia"/>
                <w:color w:val="C00000"/>
                <w:szCs w:val="21"/>
              </w:rPr>
              <w:t>教八3</w:t>
            </w:r>
            <w:r w:rsidRPr="0063486B">
              <w:rPr>
                <w:color w:val="C00000"/>
                <w:szCs w:val="21"/>
              </w:rPr>
              <w:t>01</w:t>
            </w:r>
            <w:r w:rsidRPr="0063486B">
              <w:rPr>
                <w:rFonts w:hint="eastAsia"/>
                <w:color w:val="C00000"/>
                <w:szCs w:val="21"/>
              </w:rPr>
              <w:t>机房</w:t>
            </w:r>
          </w:p>
          <w:p w14:paraId="62AA9B57" w14:textId="2B0FD376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主题：共享模式下采购业务流程设计及业务验证</w:t>
            </w:r>
          </w:p>
          <w:p w14:paraId="46163CB6" w14:textId="2625A0C8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主讲人：高峰</w:t>
            </w:r>
          </w:p>
        </w:tc>
        <w:tc>
          <w:tcPr>
            <w:tcW w:w="2252" w:type="dxa"/>
            <w:vAlign w:val="center"/>
          </w:tcPr>
          <w:p w14:paraId="0A129D53" w14:textId="231ADDE9" w:rsidR="006C5894" w:rsidRPr="009E603B" w:rsidRDefault="006C5894" w:rsidP="006C589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2A2EBB" w14:textId="16135693" w:rsidR="006C5894" w:rsidRPr="009E603B" w:rsidRDefault="006C5894" w:rsidP="006C58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14:paraId="3230D827" w14:textId="77777777" w:rsidR="006C5894" w:rsidRPr="009E603B" w:rsidRDefault="006C5894" w:rsidP="006C58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C5894" w14:paraId="641E1D3D" w14:textId="16E12A03" w:rsidTr="006544A0">
        <w:trPr>
          <w:trHeight w:val="1545"/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37EFA2B3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7F41781A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教室一：教四2</w:t>
            </w:r>
            <w:r w:rsidRPr="006B4625">
              <w:rPr>
                <w:color w:val="C00000"/>
              </w:rPr>
              <w:t>01</w:t>
            </w:r>
          </w:p>
          <w:p w14:paraId="0DA97DCD" w14:textId="77777777" w:rsidR="006C5894" w:rsidRPr="004022C6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教室二：教四3</w:t>
            </w:r>
            <w:r w:rsidRPr="006B4625">
              <w:rPr>
                <w:color w:val="C00000"/>
              </w:rPr>
              <w:t>06</w:t>
            </w:r>
          </w:p>
          <w:p w14:paraId="3A4BDACB" w14:textId="77777777" w:rsidR="006C5894" w:rsidRDefault="006C5894" w:rsidP="006C5894">
            <w:pPr>
              <w:jc w:val="center"/>
            </w:pPr>
            <w:r>
              <w:rPr>
                <w:rFonts w:hint="eastAsia"/>
              </w:rPr>
              <w:t>主题：</w:t>
            </w:r>
            <w:r w:rsidRPr="00196AE3">
              <w:rPr>
                <w:rFonts w:hint="eastAsia"/>
              </w:rPr>
              <w:t>下一代互联网（</w:t>
            </w:r>
            <w:r w:rsidRPr="00196AE3">
              <w:t>Web3）：趋势、商业价值和应用</w:t>
            </w:r>
          </w:p>
          <w:p w14:paraId="08113D55" w14:textId="0B1575DE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主讲人：邹传伟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86A8880" w14:textId="77777777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下午：2点-</w:t>
            </w:r>
            <w:r w:rsidRPr="00B12204">
              <w:rPr>
                <w:szCs w:val="21"/>
              </w:rPr>
              <w:t>4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4A0346D4" w14:textId="00D5DB21" w:rsidR="006C5894" w:rsidRPr="0063486B" w:rsidRDefault="006C5894" w:rsidP="006C5894">
            <w:pPr>
              <w:spacing w:line="280" w:lineRule="exact"/>
              <w:jc w:val="center"/>
              <w:rPr>
                <w:color w:val="C00000"/>
                <w:szCs w:val="21"/>
              </w:rPr>
            </w:pPr>
            <w:r w:rsidRPr="0063486B">
              <w:rPr>
                <w:rFonts w:hint="eastAsia"/>
                <w:color w:val="C00000"/>
                <w:szCs w:val="21"/>
              </w:rPr>
              <w:t>教八3</w:t>
            </w:r>
            <w:r w:rsidRPr="0063486B">
              <w:rPr>
                <w:color w:val="C00000"/>
                <w:szCs w:val="21"/>
              </w:rPr>
              <w:t>01</w:t>
            </w:r>
            <w:r w:rsidRPr="0063486B">
              <w:rPr>
                <w:rFonts w:hint="eastAsia"/>
                <w:color w:val="C00000"/>
                <w:szCs w:val="21"/>
              </w:rPr>
              <w:t>机房</w:t>
            </w:r>
          </w:p>
          <w:p w14:paraId="27F75255" w14:textId="77777777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主题：大数据技术在企业财务场景中的应用</w:t>
            </w:r>
          </w:p>
          <w:p w14:paraId="5BFFD4C1" w14:textId="21A1FD81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主讲人：刘卓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0091D50C" w14:textId="77777777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下午：2点-</w:t>
            </w:r>
            <w:r w:rsidRPr="00B12204">
              <w:rPr>
                <w:szCs w:val="21"/>
              </w:rPr>
              <w:t>4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75A6D42B" w14:textId="5F4B732F" w:rsidR="006C5894" w:rsidRPr="0063486B" w:rsidRDefault="006C5894" w:rsidP="006C5894">
            <w:pPr>
              <w:spacing w:line="280" w:lineRule="exact"/>
              <w:jc w:val="center"/>
              <w:rPr>
                <w:color w:val="C00000"/>
                <w:szCs w:val="21"/>
              </w:rPr>
            </w:pPr>
            <w:r w:rsidRPr="0063486B">
              <w:rPr>
                <w:rFonts w:hint="eastAsia"/>
                <w:color w:val="C00000"/>
                <w:szCs w:val="21"/>
              </w:rPr>
              <w:t>教八3</w:t>
            </w:r>
            <w:r w:rsidRPr="0063486B">
              <w:rPr>
                <w:color w:val="C00000"/>
                <w:szCs w:val="21"/>
              </w:rPr>
              <w:t>01</w:t>
            </w:r>
            <w:r w:rsidRPr="0063486B">
              <w:rPr>
                <w:rFonts w:hint="eastAsia"/>
                <w:color w:val="C00000"/>
                <w:szCs w:val="21"/>
              </w:rPr>
              <w:t>机房</w:t>
            </w:r>
          </w:p>
          <w:p w14:paraId="403DCC17" w14:textId="77777777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主题：基于采购业务场景下的</w:t>
            </w:r>
            <w:r w:rsidRPr="00B12204">
              <w:rPr>
                <w:szCs w:val="21"/>
              </w:rPr>
              <w:t>RPA设计与应用</w:t>
            </w:r>
          </w:p>
          <w:p w14:paraId="0B0736FE" w14:textId="3F9C5CC2" w:rsidR="006C5894" w:rsidRPr="00B12204" w:rsidRDefault="006C5894" w:rsidP="006C5894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主讲人：高峰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2ED56978" w14:textId="77777777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下午：2点-</w:t>
            </w:r>
            <w:r w:rsidRPr="00B12204">
              <w:rPr>
                <w:szCs w:val="21"/>
              </w:rPr>
              <w:t>4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0E0A945D" w14:textId="77777777" w:rsidR="00867FED" w:rsidRPr="0063486B" w:rsidRDefault="00867FED" w:rsidP="00867FED">
            <w:pPr>
              <w:spacing w:line="240" w:lineRule="exact"/>
              <w:jc w:val="center"/>
              <w:rPr>
                <w:color w:val="C00000"/>
                <w:szCs w:val="21"/>
              </w:rPr>
            </w:pPr>
            <w:r w:rsidRPr="0063486B">
              <w:rPr>
                <w:rFonts w:hint="eastAsia"/>
                <w:color w:val="C00000"/>
                <w:szCs w:val="21"/>
              </w:rPr>
              <w:t>教二1</w:t>
            </w:r>
            <w:r>
              <w:rPr>
                <w:color w:val="C00000"/>
                <w:szCs w:val="21"/>
              </w:rPr>
              <w:t>05</w:t>
            </w:r>
          </w:p>
          <w:p w14:paraId="311DA75D" w14:textId="1CF76806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主题：企业财务分析与价值估值</w:t>
            </w:r>
            <w:r w:rsidRPr="00B12204">
              <w:rPr>
                <w:szCs w:val="21"/>
              </w:rPr>
              <w:t>---新模式、新科技与新思维</w:t>
            </w:r>
          </w:p>
          <w:p w14:paraId="59AA693C" w14:textId="276CDAD1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主讲人：郝颖</w:t>
            </w:r>
          </w:p>
        </w:tc>
        <w:tc>
          <w:tcPr>
            <w:tcW w:w="1843" w:type="dxa"/>
            <w:vAlign w:val="center"/>
          </w:tcPr>
          <w:p w14:paraId="6C2EE3FA" w14:textId="0938EA6D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下午：参观中国钱币博物馆</w:t>
            </w:r>
          </w:p>
          <w:p w14:paraId="5DECE51B" w14:textId="7264E60C" w:rsidR="006C5894" w:rsidRPr="00B12204" w:rsidRDefault="006C5894" w:rsidP="006C5894">
            <w:pPr>
              <w:spacing w:line="240" w:lineRule="exact"/>
              <w:rPr>
                <w:szCs w:val="21"/>
              </w:rPr>
            </w:pPr>
          </w:p>
        </w:tc>
        <w:tc>
          <w:tcPr>
            <w:tcW w:w="1969" w:type="dxa"/>
          </w:tcPr>
          <w:p w14:paraId="520B74CD" w14:textId="1B12B4FD" w:rsidR="006C5894" w:rsidRPr="001230C6" w:rsidRDefault="00EB30ED" w:rsidP="00EB30ED">
            <w:pPr>
              <w:jc w:val="center"/>
              <w:rPr>
                <w:color w:val="000000" w:themeColor="text1"/>
              </w:rPr>
            </w:pPr>
            <w:r w:rsidRPr="001230C6">
              <w:rPr>
                <w:rFonts w:hint="eastAsia"/>
                <w:color w:val="000000" w:themeColor="text1"/>
                <w:highlight w:val="yellow"/>
              </w:rPr>
              <w:t>下午</w:t>
            </w:r>
            <w:r>
              <w:rPr>
                <w:color w:val="000000" w:themeColor="text1"/>
                <w:highlight w:val="yellow"/>
              </w:rPr>
              <w:t>2</w:t>
            </w:r>
            <w:r w:rsidRPr="001230C6">
              <w:rPr>
                <w:rFonts w:hint="eastAsia"/>
                <w:color w:val="000000" w:themeColor="text1"/>
                <w:highlight w:val="yellow"/>
              </w:rPr>
              <w:t>点</w:t>
            </w:r>
          </w:p>
          <w:p w14:paraId="1C8CAFCC" w14:textId="77777777" w:rsidR="006C5894" w:rsidRPr="00DD39FC" w:rsidRDefault="006C5894" w:rsidP="006C5894">
            <w:pPr>
              <w:jc w:val="center"/>
              <w:rPr>
                <w:color w:val="C00000"/>
              </w:rPr>
            </w:pPr>
            <w:r w:rsidRPr="00DD39FC">
              <w:rPr>
                <w:rFonts w:hint="eastAsia"/>
                <w:color w:val="C00000"/>
              </w:rPr>
              <w:t>敬文讲堂</w:t>
            </w:r>
          </w:p>
          <w:p w14:paraId="57156066" w14:textId="5C40D7FC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第十届本科生学术论坛</w:t>
            </w:r>
          </w:p>
        </w:tc>
      </w:tr>
      <w:tr w:rsidR="006C5894" w14:paraId="22D24031" w14:textId="6A200271" w:rsidTr="006544A0">
        <w:trPr>
          <w:trHeight w:val="383"/>
          <w:jc w:val="center"/>
        </w:trPr>
        <w:tc>
          <w:tcPr>
            <w:tcW w:w="3397" w:type="dxa"/>
            <w:shd w:val="clear" w:color="auto" w:fill="FFE599" w:themeFill="accent4" w:themeFillTint="66"/>
          </w:tcPr>
          <w:p w14:paraId="343B4997" w14:textId="2D979BAE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7月1日（周一）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770E7E8F" w14:textId="1C5D2178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7月2日（周二）</w:t>
            </w:r>
          </w:p>
        </w:tc>
        <w:tc>
          <w:tcPr>
            <w:tcW w:w="2709" w:type="dxa"/>
            <w:shd w:val="clear" w:color="auto" w:fill="FFE599" w:themeFill="accent4" w:themeFillTint="66"/>
          </w:tcPr>
          <w:p w14:paraId="43D67C54" w14:textId="29A23517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7月3日（周三）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5864D4D5" w14:textId="56549963" w:rsidR="006C5894" w:rsidRPr="00BE110C" w:rsidRDefault="006C5894" w:rsidP="006C5894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 w:rsidRPr="00BE110C">
              <w:rPr>
                <w:rFonts w:hint="eastAsia"/>
                <w:sz w:val="18"/>
                <w:szCs w:val="18"/>
              </w:rPr>
              <w:t>7月4日（周四）</w:t>
            </w:r>
          </w:p>
        </w:tc>
        <w:tc>
          <w:tcPr>
            <w:tcW w:w="1843" w:type="dxa"/>
          </w:tcPr>
          <w:p w14:paraId="2F45C639" w14:textId="77777777" w:rsidR="006C5894" w:rsidRPr="00BE110C" w:rsidRDefault="006C5894" w:rsidP="006C5894">
            <w:pPr>
              <w:spacing w:beforeLines="50" w:before="156" w:afterLines="50" w:after="156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14:paraId="690A9DA3" w14:textId="77777777" w:rsidR="006C5894" w:rsidRPr="00BE110C" w:rsidRDefault="006C5894" w:rsidP="006C5894">
            <w:pPr>
              <w:spacing w:beforeLines="50" w:before="156" w:afterLines="50" w:after="156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6C5894" w14:paraId="6F232086" w14:textId="574E6854" w:rsidTr="006544A0">
        <w:trPr>
          <w:trHeight w:val="1193"/>
          <w:jc w:val="center"/>
        </w:trPr>
        <w:tc>
          <w:tcPr>
            <w:tcW w:w="3397" w:type="dxa"/>
            <w:vAlign w:val="center"/>
          </w:tcPr>
          <w:p w14:paraId="1B09A75E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5C66948B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665D78B4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2AEC73EC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  <w:r w:rsidRPr="00996B00">
              <w:t xml:space="preserve"> </w:t>
            </w:r>
          </w:p>
          <w:p w14:paraId="0CD1E998" w14:textId="4C27F91A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3261" w:type="dxa"/>
            <w:vAlign w:val="center"/>
          </w:tcPr>
          <w:p w14:paraId="04C6C347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583E2DAB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646ADFC5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731782EC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  <w:r w:rsidRPr="00996B00">
              <w:t xml:space="preserve"> </w:t>
            </w:r>
          </w:p>
          <w:p w14:paraId="1FBAE201" w14:textId="68068953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709" w:type="dxa"/>
            <w:vAlign w:val="center"/>
          </w:tcPr>
          <w:p w14:paraId="6D9B5FA1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7CB09BBF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教二1</w:t>
            </w:r>
            <w:r w:rsidRPr="006B4625">
              <w:rPr>
                <w:color w:val="C00000"/>
              </w:rPr>
              <w:t>01</w:t>
            </w:r>
          </w:p>
          <w:p w14:paraId="1E53DCC2" w14:textId="77777777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教二1</w:t>
            </w:r>
            <w:r>
              <w:rPr>
                <w:color w:val="C00000"/>
              </w:rPr>
              <w:t>08</w:t>
            </w:r>
          </w:p>
          <w:p w14:paraId="1248C763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996B00">
              <w:t xml:space="preserve"> </w:t>
            </w:r>
            <w:r>
              <w:rPr>
                <w:rFonts w:hint="eastAsia"/>
              </w:rPr>
              <w:t>计量方法</w:t>
            </w:r>
          </w:p>
          <w:p w14:paraId="2F240A57" w14:textId="0D15CA54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252" w:type="dxa"/>
            <w:vAlign w:val="center"/>
          </w:tcPr>
          <w:p w14:paraId="47FCEF5B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4D775E6F" w14:textId="4244766D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教室一：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01</w:t>
            </w:r>
          </w:p>
          <w:p w14:paraId="776EA322" w14:textId="46D4B954" w:rsidR="006C5894" w:rsidRPr="006B4625" w:rsidRDefault="006C5894" w:rsidP="006C5894">
            <w:pPr>
              <w:jc w:val="center"/>
              <w:rPr>
                <w:color w:val="C00000"/>
              </w:rPr>
            </w:pPr>
            <w:r w:rsidRPr="006B4625">
              <w:rPr>
                <w:rFonts w:hint="eastAsia"/>
                <w:color w:val="C00000"/>
              </w:rPr>
              <w:t>教室二：</w:t>
            </w:r>
            <w:r>
              <w:rPr>
                <w:rFonts w:hint="eastAsia"/>
                <w:color w:val="C00000"/>
              </w:rPr>
              <w:t>教四1</w:t>
            </w:r>
            <w:r>
              <w:rPr>
                <w:color w:val="C00000"/>
              </w:rPr>
              <w:t>07</w:t>
            </w:r>
          </w:p>
          <w:p w14:paraId="6A75553F" w14:textId="77777777" w:rsidR="006C5894" w:rsidRPr="00996B00" w:rsidRDefault="006C5894" w:rsidP="006C5894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计量方法</w:t>
            </w:r>
          </w:p>
          <w:p w14:paraId="6629D35C" w14:textId="32544281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1843" w:type="dxa"/>
            <w:vAlign w:val="center"/>
          </w:tcPr>
          <w:p w14:paraId="6D9E5B58" w14:textId="77777777" w:rsidR="006C5894" w:rsidRPr="00BE110C" w:rsidRDefault="006C5894" w:rsidP="006C5894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14:paraId="760550DA" w14:textId="77777777" w:rsidR="006C5894" w:rsidRPr="00BE110C" w:rsidRDefault="006C5894" w:rsidP="006C5894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6C5894" w14:paraId="025213FC" w14:textId="44FBC271" w:rsidTr="006544A0">
        <w:trPr>
          <w:trHeight w:val="1265"/>
          <w:jc w:val="center"/>
        </w:trPr>
        <w:tc>
          <w:tcPr>
            <w:tcW w:w="3397" w:type="dxa"/>
          </w:tcPr>
          <w:p w14:paraId="7A074F37" w14:textId="77777777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下午：2点-</w:t>
            </w:r>
            <w:r w:rsidRPr="00B12204">
              <w:rPr>
                <w:szCs w:val="21"/>
              </w:rPr>
              <w:t>4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3BD9992E" w14:textId="547BCB43" w:rsidR="00867FED" w:rsidRPr="0063486B" w:rsidRDefault="00867FED" w:rsidP="00867FED">
            <w:pPr>
              <w:spacing w:line="240" w:lineRule="exact"/>
              <w:jc w:val="center"/>
              <w:rPr>
                <w:color w:val="C00000"/>
                <w:szCs w:val="21"/>
              </w:rPr>
            </w:pPr>
            <w:r w:rsidRPr="0063486B">
              <w:rPr>
                <w:rFonts w:hint="eastAsia"/>
                <w:color w:val="C00000"/>
                <w:szCs w:val="21"/>
              </w:rPr>
              <w:t>教二1</w:t>
            </w:r>
            <w:r>
              <w:rPr>
                <w:color w:val="C00000"/>
                <w:szCs w:val="21"/>
              </w:rPr>
              <w:t>05</w:t>
            </w:r>
          </w:p>
          <w:p w14:paraId="3FDE6083" w14:textId="3B236FDB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主题：财务共享服务沙盘模拟演练</w:t>
            </w:r>
          </w:p>
          <w:p w14:paraId="6AD2A61E" w14:textId="4399178F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主讲人：吴沁红</w:t>
            </w:r>
          </w:p>
        </w:tc>
        <w:tc>
          <w:tcPr>
            <w:tcW w:w="3261" w:type="dxa"/>
            <w:vAlign w:val="center"/>
          </w:tcPr>
          <w:p w14:paraId="3766A202" w14:textId="77777777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下午：2点-</w:t>
            </w:r>
            <w:r w:rsidRPr="00B12204">
              <w:rPr>
                <w:szCs w:val="21"/>
              </w:rPr>
              <w:t>4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3B4DA537" w14:textId="77777777" w:rsidR="00867FED" w:rsidRPr="0063486B" w:rsidRDefault="00867FED" w:rsidP="00867FED">
            <w:pPr>
              <w:spacing w:line="240" w:lineRule="exact"/>
              <w:jc w:val="center"/>
              <w:rPr>
                <w:color w:val="C00000"/>
                <w:szCs w:val="21"/>
              </w:rPr>
            </w:pPr>
            <w:r w:rsidRPr="0063486B">
              <w:rPr>
                <w:rFonts w:hint="eastAsia"/>
                <w:color w:val="C00000"/>
                <w:szCs w:val="21"/>
              </w:rPr>
              <w:t>教二1</w:t>
            </w:r>
            <w:r>
              <w:rPr>
                <w:color w:val="C00000"/>
                <w:szCs w:val="21"/>
              </w:rPr>
              <w:t>05</w:t>
            </w:r>
          </w:p>
          <w:p w14:paraId="05ED6A27" w14:textId="11FF7A20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主题：读书分享会</w:t>
            </w:r>
          </w:p>
          <w:p w14:paraId="2E3BB2E1" w14:textId="59ADDF59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主讲人：张海燕等</w:t>
            </w:r>
          </w:p>
        </w:tc>
        <w:tc>
          <w:tcPr>
            <w:tcW w:w="2709" w:type="dxa"/>
            <w:vAlign w:val="center"/>
          </w:tcPr>
          <w:p w14:paraId="434A1D75" w14:textId="2A9C7153" w:rsidR="006C5894" w:rsidRPr="00B12204" w:rsidRDefault="006C5894" w:rsidP="006C5894">
            <w:pPr>
              <w:spacing w:line="160" w:lineRule="exact"/>
              <w:jc w:val="center"/>
              <w:rPr>
                <w:szCs w:val="21"/>
              </w:rPr>
            </w:pPr>
          </w:p>
        </w:tc>
        <w:tc>
          <w:tcPr>
            <w:tcW w:w="2252" w:type="dxa"/>
            <w:vAlign w:val="center"/>
          </w:tcPr>
          <w:p w14:paraId="0D58E26E" w14:textId="4EB4398B" w:rsidR="006C5894" w:rsidRPr="00B12204" w:rsidRDefault="006C5894" w:rsidP="006C5894">
            <w:pPr>
              <w:spacing w:line="1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F35008" w14:textId="2FA6BC8E" w:rsidR="006C5894" w:rsidRPr="00BE110C" w:rsidRDefault="006C5894" w:rsidP="006C589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14:paraId="095F3DA6" w14:textId="77777777" w:rsidR="006C5894" w:rsidRPr="00BE110C" w:rsidRDefault="006C5894" w:rsidP="006C589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6C5894" w14:paraId="12D2EAC2" w14:textId="25CCBF8E" w:rsidTr="006544A0">
        <w:trPr>
          <w:trHeight w:val="965"/>
          <w:jc w:val="center"/>
        </w:trPr>
        <w:tc>
          <w:tcPr>
            <w:tcW w:w="3397" w:type="dxa"/>
            <w:vAlign w:val="center"/>
          </w:tcPr>
          <w:p w14:paraId="74766313" w14:textId="77777777" w:rsidR="006C5894" w:rsidRPr="00B12204" w:rsidRDefault="006C5894" w:rsidP="006C5894">
            <w:pPr>
              <w:spacing w:line="160" w:lineRule="exact"/>
              <w:jc w:val="center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592BFB8" w14:textId="3AC07AE3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晚上：</w:t>
            </w:r>
            <w:bookmarkStart w:id="0" w:name="_GoBack"/>
            <w:bookmarkEnd w:id="0"/>
            <w:r w:rsidRPr="00B12204">
              <w:rPr>
                <w:szCs w:val="21"/>
              </w:rPr>
              <w:t xml:space="preserve"> </w:t>
            </w:r>
          </w:p>
          <w:p w14:paraId="2CC7F4E4" w14:textId="77777777" w:rsidR="00867FED" w:rsidRPr="0063486B" w:rsidRDefault="00867FED" w:rsidP="00867FED">
            <w:pPr>
              <w:spacing w:line="240" w:lineRule="exact"/>
              <w:jc w:val="center"/>
              <w:rPr>
                <w:color w:val="C00000"/>
                <w:szCs w:val="21"/>
              </w:rPr>
            </w:pPr>
            <w:r w:rsidRPr="0063486B">
              <w:rPr>
                <w:rFonts w:hint="eastAsia"/>
                <w:color w:val="C00000"/>
                <w:szCs w:val="21"/>
              </w:rPr>
              <w:t>教二1</w:t>
            </w:r>
            <w:r>
              <w:rPr>
                <w:color w:val="C00000"/>
                <w:szCs w:val="21"/>
              </w:rPr>
              <w:t>05</w:t>
            </w:r>
          </w:p>
          <w:p w14:paraId="3D8A073E" w14:textId="45357A6F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主题：师生圆桌沙龙</w:t>
            </w:r>
          </w:p>
          <w:p w14:paraId="7CC3B85A" w14:textId="7344B0EF" w:rsidR="006C5894" w:rsidRPr="00B12204" w:rsidRDefault="006C5894" w:rsidP="006C5894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主讲人：张海燕等</w:t>
            </w:r>
          </w:p>
        </w:tc>
        <w:tc>
          <w:tcPr>
            <w:tcW w:w="2709" w:type="dxa"/>
            <w:vAlign w:val="center"/>
          </w:tcPr>
          <w:p w14:paraId="7B844203" w14:textId="77777777" w:rsidR="006C5894" w:rsidRPr="00B12204" w:rsidRDefault="006C5894" w:rsidP="006C5894">
            <w:pPr>
              <w:spacing w:line="160" w:lineRule="exact"/>
              <w:jc w:val="center"/>
              <w:rPr>
                <w:szCs w:val="21"/>
              </w:rPr>
            </w:pPr>
          </w:p>
        </w:tc>
        <w:tc>
          <w:tcPr>
            <w:tcW w:w="2252" w:type="dxa"/>
            <w:vAlign w:val="center"/>
          </w:tcPr>
          <w:p w14:paraId="1BE56DE5" w14:textId="77777777" w:rsidR="006C5894" w:rsidRPr="00B12204" w:rsidRDefault="006C5894" w:rsidP="006C5894">
            <w:pPr>
              <w:spacing w:line="1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B5A6F5" w14:textId="77777777" w:rsidR="006C5894" w:rsidRPr="00BE110C" w:rsidRDefault="006C5894" w:rsidP="006C589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14:paraId="3ADD718B" w14:textId="77777777" w:rsidR="006C5894" w:rsidRPr="00BE110C" w:rsidRDefault="006C5894" w:rsidP="006C589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5056EC1" w14:textId="77777777" w:rsidR="00FF0D56" w:rsidRPr="00FF0D56" w:rsidRDefault="00FF0D56" w:rsidP="00FF0D56">
      <w:pPr>
        <w:ind w:firstLineChars="300" w:firstLine="630"/>
        <w:jc w:val="left"/>
        <w:rPr>
          <w:color w:val="000000" w:themeColor="text1"/>
          <w:highlight w:val="yellow"/>
        </w:rPr>
      </w:pPr>
      <w:r w:rsidRPr="00FF0D56">
        <w:rPr>
          <w:rFonts w:hint="eastAsia"/>
          <w:color w:val="000000" w:themeColor="text1"/>
          <w:highlight w:val="yellow"/>
        </w:rPr>
        <w:t>说明：1、2</w:t>
      </w:r>
      <w:r w:rsidRPr="00FF0D56">
        <w:rPr>
          <w:color w:val="000000" w:themeColor="text1"/>
          <w:highlight w:val="yellow"/>
        </w:rPr>
        <w:t>022</w:t>
      </w:r>
      <w:r w:rsidRPr="00FF0D56">
        <w:rPr>
          <w:rFonts w:hint="eastAsia"/>
          <w:color w:val="000000" w:themeColor="text1"/>
          <w:highlight w:val="yellow"/>
        </w:rPr>
        <w:t>级所有专业在教室一，2</w:t>
      </w:r>
      <w:r w:rsidRPr="00FF0D56">
        <w:rPr>
          <w:color w:val="000000" w:themeColor="text1"/>
          <w:highlight w:val="yellow"/>
        </w:rPr>
        <w:t>023</w:t>
      </w:r>
      <w:r w:rsidRPr="00FF0D56">
        <w:rPr>
          <w:rFonts w:hint="eastAsia"/>
          <w:color w:val="000000" w:themeColor="text1"/>
          <w:highlight w:val="yellow"/>
        </w:rPr>
        <w:t>级所有专业在教室二，留学生在教室一</w:t>
      </w:r>
      <w:r>
        <w:rPr>
          <w:color w:val="000000" w:themeColor="text1"/>
          <w:highlight w:val="yellow"/>
        </w:rPr>
        <w:t>.</w:t>
      </w:r>
      <w:r>
        <w:rPr>
          <w:rFonts w:hint="eastAsia"/>
          <w:color w:val="000000" w:themeColor="text1"/>
          <w:highlight w:val="yellow"/>
        </w:rPr>
        <w:t>。</w:t>
      </w:r>
    </w:p>
    <w:p w14:paraId="64E20F38" w14:textId="666B7253" w:rsidR="005A22FD" w:rsidRPr="00CA75BE" w:rsidRDefault="00FF0D56" w:rsidP="00CA75BE">
      <w:pPr>
        <w:ind w:firstLineChars="600" w:firstLine="1260"/>
        <w:jc w:val="left"/>
        <w:rPr>
          <w:color w:val="000000" w:themeColor="text1"/>
        </w:rPr>
      </w:pPr>
      <w:r w:rsidRPr="00FF0D56">
        <w:rPr>
          <w:color w:val="000000" w:themeColor="text1"/>
          <w:highlight w:val="yellow"/>
        </w:rPr>
        <w:t>2</w:t>
      </w:r>
      <w:r w:rsidRPr="00FF0D56">
        <w:rPr>
          <w:rFonts w:hint="eastAsia"/>
          <w:color w:val="000000" w:themeColor="text1"/>
          <w:highlight w:val="yellow"/>
        </w:rPr>
        <w:t>、7月1日-</w:t>
      </w:r>
      <w:r w:rsidRPr="00FF0D56">
        <w:rPr>
          <w:color w:val="000000" w:themeColor="text1"/>
          <w:highlight w:val="yellow"/>
        </w:rPr>
        <w:t>4</w:t>
      </w:r>
      <w:r w:rsidRPr="00FF0D56">
        <w:rPr>
          <w:rFonts w:hint="eastAsia"/>
          <w:color w:val="000000" w:themeColor="text1"/>
          <w:highlight w:val="yellow"/>
        </w:rPr>
        <w:t>日</w:t>
      </w:r>
      <w:r w:rsidR="00DB4EBA">
        <w:rPr>
          <w:rFonts w:hint="eastAsia"/>
          <w:color w:val="000000" w:themeColor="text1"/>
          <w:highlight w:val="yellow"/>
        </w:rPr>
        <w:t>上午</w:t>
      </w:r>
      <w:r w:rsidRPr="00FF0D56">
        <w:rPr>
          <w:rFonts w:hint="eastAsia"/>
          <w:color w:val="000000" w:themeColor="text1"/>
          <w:highlight w:val="yellow"/>
        </w:rPr>
        <w:t>，</w:t>
      </w:r>
      <w:r w:rsidR="00DB4EBA">
        <w:rPr>
          <w:rFonts w:hint="eastAsia"/>
          <w:color w:val="000000" w:themeColor="text1"/>
          <w:highlight w:val="yellow"/>
        </w:rPr>
        <w:t>《</w:t>
      </w:r>
      <w:r w:rsidRPr="00FF0D56">
        <w:rPr>
          <w:rFonts w:hint="eastAsia"/>
          <w:color w:val="000000" w:themeColor="text1"/>
          <w:highlight w:val="yellow"/>
        </w:rPr>
        <w:t>计量方法</w:t>
      </w:r>
      <w:r w:rsidR="00DB4EBA">
        <w:rPr>
          <w:rFonts w:hint="eastAsia"/>
          <w:color w:val="000000" w:themeColor="text1"/>
          <w:highlight w:val="yellow"/>
        </w:rPr>
        <w:t>》</w:t>
      </w:r>
      <w:r w:rsidRPr="00FF0D56">
        <w:rPr>
          <w:rFonts w:hint="eastAsia"/>
          <w:color w:val="000000" w:themeColor="text1"/>
          <w:highlight w:val="yellow"/>
        </w:rPr>
        <w:t>讲座，教师线上，学生</w:t>
      </w:r>
      <w:r w:rsidR="00C90553">
        <w:rPr>
          <w:rFonts w:hint="eastAsia"/>
          <w:color w:val="000000" w:themeColor="text1"/>
          <w:highlight w:val="yellow"/>
        </w:rPr>
        <w:t>须</w:t>
      </w:r>
      <w:r w:rsidRPr="00FF0D56">
        <w:rPr>
          <w:rFonts w:hint="eastAsia"/>
          <w:color w:val="000000" w:themeColor="text1"/>
          <w:highlight w:val="yellow"/>
        </w:rPr>
        <w:t>线下到教室。</w:t>
      </w:r>
    </w:p>
    <w:sectPr w:rsidR="005A22FD" w:rsidRPr="00CA75BE" w:rsidSect="008A0BF5">
      <w:pgSz w:w="16838" w:h="11906" w:orient="landscape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0FF8B" w14:textId="77777777" w:rsidR="00456310" w:rsidRDefault="00456310" w:rsidP="00EE1C28">
      <w:r>
        <w:separator/>
      </w:r>
    </w:p>
  </w:endnote>
  <w:endnote w:type="continuationSeparator" w:id="0">
    <w:p w14:paraId="102BDEBE" w14:textId="77777777" w:rsidR="00456310" w:rsidRDefault="00456310" w:rsidP="00EE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B52E" w14:textId="77777777" w:rsidR="00456310" w:rsidRDefault="00456310" w:rsidP="00EE1C28">
      <w:r>
        <w:separator/>
      </w:r>
    </w:p>
  </w:footnote>
  <w:footnote w:type="continuationSeparator" w:id="0">
    <w:p w14:paraId="25B3D595" w14:textId="77777777" w:rsidR="00456310" w:rsidRDefault="00456310" w:rsidP="00EE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04213B"/>
    <w:rsid w:val="00043F13"/>
    <w:rsid w:val="0008043B"/>
    <w:rsid w:val="00090B0C"/>
    <w:rsid w:val="000A2590"/>
    <w:rsid w:val="000A6D25"/>
    <w:rsid w:val="000C0A09"/>
    <w:rsid w:val="000E0C59"/>
    <w:rsid w:val="000F3110"/>
    <w:rsid w:val="000F4C8F"/>
    <w:rsid w:val="001005E2"/>
    <w:rsid w:val="001230C6"/>
    <w:rsid w:val="00145988"/>
    <w:rsid w:val="00150678"/>
    <w:rsid w:val="001719E1"/>
    <w:rsid w:val="001842E2"/>
    <w:rsid w:val="001A5903"/>
    <w:rsid w:val="001E7062"/>
    <w:rsid w:val="002060F3"/>
    <w:rsid w:val="00240096"/>
    <w:rsid w:val="00245F82"/>
    <w:rsid w:val="002803CA"/>
    <w:rsid w:val="00295FF0"/>
    <w:rsid w:val="002C45F3"/>
    <w:rsid w:val="00312CCE"/>
    <w:rsid w:val="003511A5"/>
    <w:rsid w:val="00355D82"/>
    <w:rsid w:val="00375FE3"/>
    <w:rsid w:val="003A6030"/>
    <w:rsid w:val="003B46C6"/>
    <w:rsid w:val="003C3B1D"/>
    <w:rsid w:val="003C3B43"/>
    <w:rsid w:val="003F7253"/>
    <w:rsid w:val="0040179A"/>
    <w:rsid w:val="00401CA6"/>
    <w:rsid w:val="004022C6"/>
    <w:rsid w:val="00447090"/>
    <w:rsid w:val="00456310"/>
    <w:rsid w:val="00470A71"/>
    <w:rsid w:val="0047606C"/>
    <w:rsid w:val="00480214"/>
    <w:rsid w:val="00480827"/>
    <w:rsid w:val="0049515C"/>
    <w:rsid w:val="004A1F2A"/>
    <w:rsid w:val="004B12C4"/>
    <w:rsid w:val="004D255D"/>
    <w:rsid w:val="005065C6"/>
    <w:rsid w:val="00514CA5"/>
    <w:rsid w:val="00527D71"/>
    <w:rsid w:val="005717AB"/>
    <w:rsid w:val="005928CE"/>
    <w:rsid w:val="005950DD"/>
    <w:rsid w:val="005A22FD"/>
    <w:rsid w:val="005A3F8D"/>
    <w:rsid w:val="005B1BCC"/>
    <w:rsid w:val="005C0412"/>
    <w:rsid w:val="005C2CE6"/>
    <w:rsid w:val="005F08FF"/>
    <w:rsid w:val="005F36BA"/>
    <w:rsid w:val="0063486B"/>
    <w:rsid w:val="006523EC"/>
    <w:rsid w:val="006544A0"/>
    <w:rsid w:val="006B4625"/>
    <w:rsid w:val="006C2504"/>
    <w:rsid w:val="006C47EE"/>
    <w:rsid w:val="006C4B6D"/>
    <w:rsid w:val="006C5894"/>
    <w:rsid w:val="006E1385"/>
    <w:rsid w:val="006F6CE0"/>
    <w:rsid w:val="00717176"/>
    <w:rsid w:val="00766EB9"/>
    <w:rsid w:val="00793C4C"/>
    <w:rsid w:val="007A0473"/>
    <w:rsid w:val="007A054B"/>
    <w:rsid w:val="007A4EAB"/>
    <w:rsid w:val="007C417C"/>
    <w:rsid w:val="007D5BED"/>
    <w:rsid w:val="0081420B"/>
    <w:rsid w:val="008367E0"/>
    <w:rsid w:val="008607B7"/>
    <w:rsid w:val="00867FED"/>
    <w:rsid w:val="00885C50"/>
    <w:rsid w:val="00887672"/>
    <w:rsid w:val="008A0BF5"/>
    <w:rsid w:val="008B7A4D"/>
    <w:rsid w:val="008B7E1F"/>
    <w:rsid w:val="008C30CB"/>
    <w:rsid w:val="008E4782"/>
    <w:rsid w:val="0091750E"/>
    <w:rsid w:val="009315C2"/>
    <w:rsid w:val="00985998"/>
    <w:rsid w:val="00996B00"/>
    <w:rsid w:val="009C4B1C"/>
    <w:rsid w:val="009E603B"/>
    <w:rsid w:val="00A0131E"/>
    <w:rsid w:val="00A16D6A"/>
    <w:rsid w:val="00A541D6"/>
    <w:rsid w:val="00AA07CE"/>
    <w:rsid w:val="00AB3B50"/>
    <w:rsid w:val="00AD7B7A"/>
    <w:rsid w:val="00AE64B1"/>
    <w:rsid w:val="00B12204"/>
    <w:rsid w:val="00B24530"/>
    <w:rsid w:val="00B43D87"/>
    <w:rsid w:val="00B531F2"/>
    <w:rsid w:val="00B653FD"/>
    <w:rsid w:val="00B73327"/>
    <w:rsid w:val="00B80B1B"/>
    <w:rsid w:val="00BE110C"/>
    <w:rsid w:val="00BE1AE7"/>
    <w:rsid w:val="00BE5C19"/>
    <w:rsid w:val="00BF3954"/>
    <w:rsid w:val="00C67F50"/>
    <w:rsid w:val="00C83078"/>
    <w:rsid w:val="00C87C08"/>
    <w:rsid w:val="00C90553"/>
    <w:rsid w:val="00C92BD5"/>
    <w:rsid w:val="00C933F5"/>
    <w:rsid w:val="00C93603"/>
    <w:rsid w:val="00CA1554"/>
    <w:rsid w:val="00CA75BE"/>
    <w:rsid w:val="00CC3FA3"/>
    <w:rsid w:val="00CC52DD"/>
    <w:rsid w:val="00CE1ABE"/>
    <w:rsid w:val="00D17AD1"/>
    <w:rsid w:val="00D25E26"/>
    <w:rsid w:val="00D266CD"/>
    <w:rsid w:val="00D34214"/>
    <w:rsid w:val="00D54AA9"/>
    <w:rsid w:val="00D603EA"/>
    <w:rsid w:val="00D76B31"/>
    <w:rsid w:val="00D83619"/>
    <w:rsid w:val="00DB4593"/>
    <w:rsid w:val="00DB4EBA"/>
    <w:rsid w:val="00DD39FC"/>
    <w:rsid w:val="00E70C19"/>
    <w:rsid w:val="00E8728D"/>
    <w:rsid w:val="00EB1AF8"/>
    <w:rsid w:val="00EB30ED"/>
    <w:rsid w:val="00EB57E9"/>
    <w:rsid w:val="00EE1C28"/>
    <w:rsid w:val="00EE598A"/>
    <w:rsid w:val="00F20D6D"/>
    <w:rsid w:val="00F3032B"/>
    <w:rsid w:val="00F365C4"/>
    <w:rsid w:val="00F96349"/>
    <w:rsid w:val="00FE490A"/>
    <w:rsid w:val="00FF0D56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C4D4"/>
  <w15:chartTrackingRefBased/>
  <w15:docId w15:val="{9D8217F2-F362-4DF1-A8CD-E05346C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1C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1C2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E110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E110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E11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E110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E11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E110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E110C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52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minbo</dc:creator>
  <cp:keywords/>
  <dc:description/>
  <cp:lastModifiedBy>Lenovo</cp:lastModifiedBy>
  <cp:revision>65</cp:revision>
  <dcterms:created xsi:type="dcterms:W3CDTF">2024-06-16T01:58:00Z</dcterms:created>
  <dcterms:modified xsi:type="dcterms:W3CDTF">2024-06-22T01:32:00Z</dcterms:modified>
</cp:coreProperties>
</file>